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5A88A" w14:textId="77777777" w:rsidR="00844407" w:rsidRDefault="00844407" w:rsidP="00844407">
      <w:pPr>
        <w:jc w:val="center"/>
        <w:rPr>
          <w:rFonts w:cstheme="minorHAnsi"/>
          <w:sz w:val="20"/>
          <w:szCs w:val="20"/>
        </w:rPr>
      </w:pPr>
      <w:r w:rsidRPr="002D1619">
        <w:rPr>
          <w:rFonts w:cstheme="minorHAnsi"/>
          <w:noProof/>
          <w:sz w:val="20"/>
          <w:szCs w:val="20"/>
        </w:rPr>
        <w:drawing>
          <wp:anchor distT="0" distB="0" distL="114300" distR="114300" simplePos="0" relativeHeight="251659264" behindDoc="0" locked="0" layoutInCell="1" allowOverlap="1" wp14:anchorId="27C59A1B" wp14:editId="3D956A14">
            <wp:simplePos x="0" y="0"/>
            <wp:positionH relativeFrom="margin">
              <wp:align>center</wp:align>
            </wp:positionH>
            <wp:positionV relativeFrom="margin">
              <wp:posOffset>-508883</wp:posOffset>
            </wp:positionV>
            <wp:extent cx="1152939" cy="1152939"/>
            <wp:effectExtent l="0" t="0" r="9525" b="9525"/>
            <wp:wrapNone/>
            <wp:docPr id="2034507955" name="Picture 1" descr="A blue circle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507955" name="Picture 1" descr="A blue circle with text on i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939" cy="11529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1619">
        <w:rPr>
          <w:rFonts w:cstheme="minorHAnsi"/>
          <w:sz w:val="20"/>
          <w:szCs w:val="20"/>
        </w:rPr>
        <w:t>-</w:t>
      </w:r>
    </w:p>
    <w:p w14:paraId="4EB7C9CA" w14:textId="77777777" w:rsidR="00844407" w:rsidRDefault="00844407" w:rsidP="00844407">
      <w:pPr>
        <w:rPr>
          <w:rFonts w:cstheme="minorHAnsi"/>
          <w:sz w:val="20"/>
          <w:szCs w:val="20"/>
        </w:rPr>
      </w:pPr>
    </w:p>
    <w:p w14:paraId="03751FBA" w14:textId="77777777" w:rsidR="00ED26C7" w:rsidRPr="00EE56C2" w:rsidRDefault="00ED26C7" w:rsidP="00844407">
      <w:pPr>
        <w:rPr>
          <w:rFonts w:ascii="Arial" w:hAnsi="Arial" w:cs="Arial"/>
          <w:b/>
          <w:bCs/>
          <w:color w:val="002060"/>
          <w:sz w:val="20"/>
          <w:szCs w:val="20"/>
        </w:rPr>
      </w:pPr>
    </w:p>
    <w:p w14:paraId="545EF823" w14:textId="2F8EB491" w:rsidR="00844407" w:rsidRPr="009D7E53" w:rsidRDefault="00844407" w:rsidP="008E4276">
      <w:pPr>
        <w:jc w:val="center"/>
        <w:rPr>
          <w:rFonts w:ascii="Arial" w:hAnsi="Arial" w:cs="Arial"/>
          <w:b/>
          <w:bCs/>
          <w:color w:val="002060"/>
          <w:sz w:val="20"/>
          <w:szCs w:val="20"/>
        </w:rPr>
      </w:pPr>
      <w:bookmarkStart w:id="0" w:name="_Hlk161176275"/>
      <w:r w:rsidRPr="009D7E53">
        <w:rPr>
          <w:rFonts w:ascii="Arial" w:hAnsi="Arial" w:cs="Arial"/>
          <w:b/>
          <w:bCs/>
          <w:color w:val="002060"/>
          <w:sz w:val="20"/>
          <w:szCs w:val="20"/>
        </w:rPr>
        <w:t>OPEN CALL</w:t>
      </w:r>
      <w:r w:rsidR="008E4276" w:rsidRPr="009D7E53">
        <w:rPr>
          <w:rFonts w:ascii="Arial" w:hAnsi="Arial" w:cs="Arial"/>
          <w:b/>
          <w:bCs/>
          <w:color w:val="002060"/>
          <w:sz w:val="20"/>
          <w:szCs w:val="20"/>
        </w:rPr>
        <w:t xml:space="preserve"> - </w:t>
      </w:r>
      <w:r w:rsidRPr="009D7E53">
        <w:rPr>
          <w:rFonts w:ascii="Arial" w:hAnsi="Arial" w:cs="Arial"/>
          <w:b/>
          <w:bCs/>
          <w:color w:val="002060"/>
          <w:sz w:val="20"/>
          <w:szCs w:val="20"/>
        </w:rPr>
        <w:t xml:space="preserve">Join QEST’s first Youth Advisory Board! </w:t>
      </w:r>
    </w:p>
    <w:p w14:paraId="5A624156" w14:textId="6520AE20" w:rsidR="00844407" w:rsidRPr="009D7E53" w:rsidRDefault="00844407" w:rsidP="00780949">
      <w:pPr>
        <w:spacing w:after="0"/>
        <w:jc w:val="center"/>
        <w:rPr>
          <w:rFonts w:ascii="Arial" w:hAnsi="Arial" w:cs="Arial"/>
          <w:b/>
          <w:bCs/>
          <w:color w:val="002060"/>
          <w:sz w:val="20"/>
          <w:szCs w:val="20"/>
        </w:rPr>
      </w:pPr>
      <w:r w:rsidRPr="009D7E53">
        <w:rPr>
          <w:rFonts w:ascii="Arial" w:hAnsi="Arial" w:cs="Arial"/>
          <w:b/>
          <w:bCs/>
          <w:color w:val="002060"/>
          <w:sz w:val="20"/>
          <w:szCs w:val="20"/>
        </w:rPr>
        <w:t xml:space="preserve">Help shape the future of craft. Apply by </w:t>
      </w:r>
      <w:r w:rsidR="00977B7A" w:rsidRPr="009D7E53">
        <w:rPr>
          <w:rFonts w:ascii="Arial" w:hAnsi="Arial" w:cs="Arial"/>
          <w:b/>
          <w:bCs/>
          <w:color w:val="002060"/>
          <w:sz w:val="20"/>
          <w:szCs w:val="20"/>
        </w:rPr>
        <w:t xml:space="preserve">Friday 28 </w:t>
      </w:r>
      <w:r w:rsidRPr="009D7E53">
        <w:rPr>
          <w:rFonts w:ascii="Arial" w:hAnsi="Arial" w:cs="Arial"/>
          <w:b/>
          <w:bCs/>
          <w:color w:val="002060"/>
          <w:sz w:val="20"/>
          <w:szCs w:val="20"/>
        </w:rPr>
        <w:t>June 2024.</w:t>
      </w:r>
    </w:p>
    <w:p w14:paraId="06716C4B" w14:textId="77777777" w:rsidR="00844407" w:rsidRPr="009D7E53" w:rsidRDefault="00844407" w:rsidP="00780949">
      <w:pPr>
        <w:spacing w:after="0"/>
        <w:jc w:val="center"/>
        <w:rPr>
          <w:rFonts w:ascii="Arial" w:hAnsi="Arial" w:cs="Arial"/>
          <w:color w:val="002060"/>
          <w:sz w:val="20"/>
          <w:szCs w:val="20"/>
        </w:rPr>
      </w:pPr>
    </w:p>
    <w:bookmarkEnd w:id="0"/>
    <w:p w14:paraId="485429E0" w14:textId="77777777" w:rsidR="00844407" w:rsidRPr="009D7E53" w:rsidRDefault="00844407" w:rsidP="00780949">
      <w:pPr>
        <w:spacing w:after="0"/>
        <w:jc w:val="both"/>
        <w:rPr>
          <w:rFonts w:ascii="Arial" w:hAnsi="Arial" w:cs="Arial"/>
          <w:b/>
          <w:bCs/>
          <w:color w:val="002060"/>
          <w:sz w:val="20"/>
          <w:szCs w:val="20"/>
          <w:u w:val="single"/>
        </w:rPr>
      </w:pPr>
      <w:r w:rsidRPr="009D7E53">
        <w:rPr>
          <w:rFonts w:ascii="Arial" w:hAnsi="Arial" w:cs="Arial"/>
          <w:b/>
          <w:bCs/>
          <w:color w:val="002060"/>
          <w:sz w:val="20"/>
          <w:szCs w:val="20"/>
          <w:u w:val="single"/>
        </w:rPr>
        <w:t>Who are we looking for?</w:t>
      </w:r>
    </w:p>
    <w:p w14:paraId="4CB35B2F" w14:textId="77777777" w:rsidR="00780949" w:rsidRPr="009D7E53" w:rsidRDefault="00780949" w:rsidP="00780949">
      <w:pPr>
        <w:spacing w:after="0"/>
        <w:jc w:val="both"/>
        <w:rPr>
          <w:rFonts w:ascii="Arial" w:hAnsi="Arial" w:cs="Arial"/>
          <w:b/>
          <w:bCs/>
          <w:color w:val="002060"/>
          <w:sz w:val="20"/>
          <w:szCs w:val="20"/>
          <w:u w:val="single"/>
        </w:rPr>
      </w:pPr>
    </w:p>
    <w:p w14:paraId="5FD74BCB" w14:textId="77777777" w:rsidR="00844407" w:rsidRPr="009D7E53" w:rsidRDefault="00844407" w:rsidP="00780949">
      <w:pPr>
        <w:spacing w:after="0"/>
        <w:jc w:val="both"/>
        <w:rPr>
          <w:rFonts w:ascii="Arial" w:hAnsi="Arial" w:cs="Arial"/>
          <w:color w:val="002060"/>
          <w:sz w:val="20"/>
          <w:szCs w:val="20"/>
        </w:rPr>
      </w:pPr>
      <w:r w:rsidRPr="009D7E53">
        <w:rPr>
          <w:rFonts w:ascii="Arial" w:hAnsi="Arial" w:cs="Arial"/>
          <w:color w:val="002060"/>
          <w:sz w:val="20"/>
          <w:szCs w:val="20"/>
        </w:rPr>
        <w:t xml:space="preserve">We are seeking 8 young people aged between 16-25, with an interest in craft and creative subjects, to join QEST’s Youth Advisory Board (YAB). </w:t>
      </w:r>
    </w:p>
    <w:p w14:paraId="6DBBE43F" w14:textId="77777777" w:rsidR="00780949" w:rsidRPr="009D7E53" w:rsidRDefault="00780949" w:rsidP="00780949">
      <w:pPr>
        <w:spacing w:after="0"/>
        <w:jc w:val="both"/>
        <w:rPr>
          <w:rFonts w:ascii="Arial" w:hAnsi="Arial" w:cs="Arial"/>
          <w:color w:val="002060"/>
          <w:sz w:val="20"/>
          <w:szCs w:val="20"/>
        </w:rPr>
      </w:pPr>
    </w:p>
    <w:p w14:paraId="61838748" w14:textId="7541DEA7" w:rsidR="00844407" w:rsidRPr="009D7E53" w:rsidRDefault="00844407" w:rsidP="00780949">
      <w:pPr>
        <w:spacing w:after="0"/>
        <w:jc w:val="both"/>
        <w:rPr>
          <w:rFonts w:ascii="Arial" w:hAnsi="Arial" w:cs="Arial"/>
          <w:b/>
          <w:bCs/>
          <w:color w:val="002060"/>
          <w:sz w:val="20"/>
          <w:szCs w:val="20"/>
        </w:rPr>
      </w:pPr>
      <w:r w:rsidRPr="009D7E53">
        <w:rPr>
          <w:rFonts w:ascii="Arial" w:hAnsi="Arial" w:cs="Arial"/>
          <w:color w:val="002060"/>
          <w:sz w:val="20"/>
          <w:szCs w:val="20"/>
        </w:rPr>
        <w:t xml:space="preserve">The ideal board member is someone passionate about the future of craft and willing to share their opinions on a range of topics, to support QEST in </w:t>
      </w:r>
      <w:r w:rsidR="00F718D8" w:rsidRPr="009D7E53">
        <w:rPr>
          <w:rFonts w:ascii="Arial" w:hAnsi="Arial" w:cs="Arial"/>
          <w:color w:val="002060"/>
          <w:sz w:val="20"/>
          <w:szCs w:val="20"/>
        </w:rPr>
        <w:t>its</w:t>
      </w:r>
      <w:r w:rsidRPr="009D7E53">
        <w:rPr>
          <w:rFonts w:ascii="Arial" w:hAnsi="Arial" w:cs="Arial"/>
          <w:color w:val="002060"/>
          <w:sz w:val="20"/>
          <w:szCs w:val="20"/>
        </w:rPr>
        <w:t xml:space="preserve"> work</w:t>
      </w:r>
      <w:r w:rsidR="00C938E6" w:rsidRPr="009D7E53">
        <w:rPr>
          <w:rFonts w:ascii="Arial" w:hAnsi="Arial" w:cs="Arial"/>
          <w:color w:val="002060"/>
          <w:sz w:val="20"/>
          <w:szCs w:val="20"/>
        </w:rPr>
        <w:t xml:space="preserve"> to </w:t>
      </w:r>
      <w:r w:rsidRPr="009D7E53">
        <w:rPr>
          <w:rFonts w:ascii="Arial" w:hAnsi="Arial" w:cs="Arial"/>
          <w:color w:val="002060"/>
          <w:sz w:val="20"/>
          <w:szCs w:val="20"/>
        </w:rPr>
        <w:t>increase diversity</w:t>
      </w:r>
      <w:r w:rsidR="00CD02A9" w:rsidRPr="009D7E53">
        <w:rPr>
          <w:rFonts w:ascii="Arial" w:hAnsi="Arial" w:cs="Arial"/>
          <w:color w:val="002060"/>
          <w:sz w:val="20"/>
          <w:szCs w:val="20"/>
        </w:rPr>
        <w:t xml:space="preserve"> and the participation of young people</w:t>
      </w:r>
      <w:r w:rsidRPr="009D7E53">
        <w:rPr>
          <w:rFonts w:ascii="Arial" w:hAnsi="Arial" w:cs="Arial"/>
          <w:color w:val="002060"/>
          <w:sz w:val="20"/>
          <w:szCs w:val="20"/>
        </w:rPr>
        <w:t xml:space="preserve"> in</w:t>
      </w:r>
      <w:r w:rsidR="00C938E6" w:rsidRPr="009D7E53">
        <w:rPr>
          <w:rFonts w:ascii="Arial" w:hAnsi="Arial" w:cs="Arial"/>
          <w:color w:val="002060"/>
          <w:sz w:val="20"/>
          <w:szCs w:val="20"/>
        </w:rPr>
        <w:t xml:space="preserve"> </w:t>
      </w:r>
      <w:r w:rsidRPr="009D7E53">
        <w:rPr>
          <w:rFonts w:ascii="Arial" w:hAnsi="Arial" w:cs="Arial"/>
          <w:color w:val="002060"/>
          <w:sz w:val="20"/>
          <w:szCs w:val="20"/>
        </w:rPr>
        <w:t>the craft world</w:t>
      </w:r>
      <w:r w:rsidR="00C938E6" w:rsidRPr="009D7E53">
        <w:rPr>
          <w:rFonts w:ascii="Arial" w:hAnsi="Arial" w:cs="Arial"/>
          <w:color w:val="002060"/>
          <w:sz w:val="20"/>
          <w:szCs w:val="20"/>
        </w:rPr>
        <w:t>.</w:t>
      </w:r>
    </w:p>
    <w:p w14:paraId="7F39D41F" w14:textId="77777777" w:rsidR="00780949" w:rsidRPr="009D7E53" w:rsidRDefault="00780949" w:rsidP="00780949">
      <w:pPr>
        <w:spacing w:after="0"/>
        <w:jc w:val="both"/>
        <w:rPr>
          <w:rFonts w:ascii="Arial" w:hAnsi="Arial" w:cs="Arial"/>
          <w:color w:val="002060"/>
          <w:sz w:val="20"/>
          <w:szCs w:val="20"/>
        </w:rPr>
      </w:pPr>
    </w:p>
    <w:p w14:paraId="3FD4F7C3" w14:textId="77928422" w:rsidR="00780949" w:rsidRPr="009D7E53" w:rsidRDefault="00C320C5" w:rsidP="00780949">
      <w:pPr>
        <w:spacing w:after="0"/>
        <w:jc w:val="both"/>
        <w:rPr>
          <w:rFonts w:ascii="Arial" w:hAnsi="Arial" w:cs="Arial"/>
          <w:color w:val="002060"/>
          <w:sz w:val="20"/>
          <w:szCs w:val="20"/>
        </w:rPr>
      </w:pPr>
      <w:bookmarkStart w:id="1" w:name="_Hlk161176444"/>
      <w:r w:rsidRPr="009D7E53">
        <w:rPr>
          <w:rFonts w:ascii="Arial" w:hAnsi="Arial" w:cs="Arial"/>
          <w:color w:val="002060"/>
          <w:sz w:val="20"/>
          <w:szCs w:val="20"/>
        </w:rPr>
        <w:t xml:space="preserve">If the following sounds like you, then </w:t>
      </w:r>
      <w:r w:rsidR="00844407" w:rsidRPr="009D7E53">
        <w:rPr>
          <w:rFonts w:ascii="Arial" w:hAnsi="Arial" w:cs="Arial"/>
          <w:color w:val="002060"/>
          <w:sz w:val="20"/>
          <w:szCs w:val="20"/>
        </w:rPr>
        <w:t>we’d love to hear from you!</w:t>
      </w:r>
    </w:p>
    <w:p w14:paraId="5ACB48B6" w14:textId="77777777" w:rsidR="00844407" w:rsidRPr="009D7E53" w:rsidRDefault="00844407" w:rsidP="00780949">
      <w:pPr>
        <w:pStyle w:val="ListParagraph"/>
        <w:numPr>
          <w:ilvl w:val="0"/>
          <w:numId w:val="2"/>
        </w:numPr>
        <w:spacing w:after="0"/>
        <w:jc w:val="both"/>
        <w:rPr>
          <w:rFonts w:ascii="Arial" w:hAnsi="Arial" w:cs="Arial"/>
          <w:color w:val="002060"/>
          <w:sz w:val="20"/>
          <w:szCs w:val="20"/>
        </w:rPr>
      </w:pPr>
      <w:r w:rsidRPr="009D7E53">
        <w:rPr>
          <w:rFonts w:ascii="Arial" w:hAnsi="Arial" w:cs="Arial"/>
          <w:color w:val="002060"/>
          <w:sz w:val="20"/>
          <w:szCs w:val="20"/>
        </w:rPr>
        <w:t>Passionate about craft</w:t>
      </w:r>
    </w:p>
    <w:p w14:paraId="43B149D4" w14:textId="77777777" w:rsidR="00844407" w:rsidRPr="009D7E53" w:rsidRDefault="00844407" w:rsidP="00780949">
      <w:pPr>
        <w:pStyle w:val="ListParagraph"/>
        <w:numPr>
          <w:ilvl w:val="0"/>
          <w:numId w:val="2"/>
        </w:numPr>
        <w:spacing w:after="0"/>
        <w:jc w:val="both"/>
        <w:rPr>
          <w:rFonts w:ascii="Arial" w:hAnsi="Arial" w:cs="Arial"/>
          <w:color w:val="002060"/>
          <w:sz w:val="20"/>
          <w:szCs w:val="20"/>
        </w:rPr>
      </w:pPr>
      <w:r w:rsidRPr="009D7E53">
        <w:rPr>
          <w:rFonts w:ascii="Arial" w:hAnsi="Arial" w:cs="Arial"/>
          <w:color w:val="002060"/>
          <w:sz w:val="20"/>
          <w:szCs w:val="20"/>
        </w:rPr>
        <w:t xml:space="preserve">Willing to contribute and challenge </w:t>
      </w:r>
      <w:proofErr w:type="gramStart"/>
      <w:r w:rsidRPr="009D7E53">
        <w:rPr>
          <w:rFonts w:ascii="Arial" w:hAnsi="Arial" w:cs="Arial"/>
          <w:color w:val="002060"/>
          <w:sz w:val="20"/>
          <w:szCs w:val="20"/>
        </w:rPr>
        <w:t>opinions</w:t>
      </w:r>
      <w:proofErr w:type="gramEnd"/>
    </w:p>
    <w:p w14:paraId="036A3072" w14:textId="77777777" w:rsidR="00844407" w:rsidRPr="009D7E53" w:rsidRDefault="00844407" w:rsidP="00780949">
      <w:pPr>
        <w:pStyle w:val="ListParagraph"/>
        <w:numPr>
          <w:ilvl w:val="0"/>
          <w:numId w:val="2"/>
        </w:numPr>
        <w:spacing w:after="0"/>
        <w:jc w:val="both"/>
        <w:rPr>
          <w:rFonts w:ascii="Arial" w:hAnsi="Arial" w:cs="Arial"/>
          <w:color w:val="002060"/>
          <w:sz w:val="20"/>
          <w:szCs w:val="20"/>
        </w:rPr>
      </w:pPr>
      <w:r w:rsidRPr="009D7E53">
        <w:rPr>
          <w:rFonts w:ascii="Arial" w:hAnsi="Arial" w:cs="Arial"/>
          <w:color w:val="002060"/>
          <w:sz w:val="20"/>
          <w:szCs w:val="20"/>
        </w:rPr>
        <w:t xml:space="preserve">Enjoy working in collaboration with others – respectfully listening and sharing </w:t>
      </w:r>
      <w:proofErr w:type="gramStart"/>
      <w:r w:rsidRPr="009D7E53">
        <w:rPr>
          <w:rFonts w:ascii="Arial" w:hAnsi="Arial" w:cs="Arial"/>
          <w:color w:val="002060"/>
          <w:sz w:val="20"/>
          <w:szCs w:val="20"/>
        </w:rPr>
        <w:t>ideas</w:t>
      </w:r>
      <w:proofErr w:type="gramEnd"/>
    </w:p>
    <w:p w14:paraId="1BD14482" w14:textId="77777777" w:rsidR="00844407" w:rsidRPr="009D7E53" w:rsidRDefault="00844407" w:rsidP="00780949">
      <w:pPr>
        <w:pStyle w:val="ListParagraph"/>
        <w:numPr>
          <w:ilvl w:val="0"/>
          <w:numId w:val="2"/>
        </w:numPr>
        <w:spacing w:after="0"/>
        <w:jc w:val="both"/>
        <w:rPr>
          <w:rFonts w:ascii="Arial" w:hAnsi="Arial" w:cs="Arial"/>
          <w:color w:val="002060"/>
          <w:sz w:val="20"/>
          <w:szCs w:val="20"/>
        </w:rPr>
      </w:pPr>
      <w:r w:rsidRPr="009D7E53">
        <w:rPr>
          <w:rFonts w:ascii="Arial" w:hAnsi="Arial" w:cs="Arial"/>
          <w:color w:val="002060"/>
          <w:sz w:val="20"/>
          <w:szCs w:val="20"/>
        </w:rPr>
        <w:t>Interested in promoting the importance of hand-</w:t>
      </w:r>
      <w:proofErr w:type="gramStart"/>
      <w:r w:rsidRPr="009D7E53">
        <w:rPr>
          <w:rFonts w:ascii="Arial" w:hAnsi="Arial" w:cs="Arial"/>
          <w:color w:val="002060"/>
          <w:sz w:val="20"/>
          <w:szCs w:val="20"/>
        </w:rPr>
        <w:t>skills</w:t>
      </w:r>
      <w:proofErr w:type="gramEnd"/>
    </w:p>
    <w:p w14:paraId="463DE074" w14:textId="77777777" w:rsidR="00844407" w:rsidRPr="009D7E53" w:rsidRDefault="00844407" w:rsidP="00780949">
      <w:pPr>
        <w:pStyle w:val="ListParagraph"/>
        <w:numPr>
          <w:ilvl w:val="0"/>
          <w:numId w:val="2"/>
        </w:numPr>
        <w:spacing w:after="0"/>
        <w:jc w:val="both"/>
        <w:rPr>
          <w:rFonts w:ascii="Arial" w:hAnsi="Arial" w:cs="Arial"/>
          <w:color w:val="002060"/>
          <w:sz w:val="20"/>
          <w:szCs w:val="20"/>
        </w:rPr>
      </w:pPr>
      <w:r w:rsidRPr="009D7E53">
        <w:rPr>
          <w:rFonts w:ascii="Arial" w:hAnsi="Arial" w:cs="Arial"/>
          <w:color w:val="002060"/>
          <w:sz w:val="20"/>
          <w:szCs w:val="20"/>
        </w:rPr>
        <w:t xml:space="preserve">Committed to making positive </w:t>
      </w:r>
      <w:proofErr w:type="gramStart"/>
      <w:r w:rsidRPr="009D7E53">
        <w:rPr>
          <w:rFonts w:ascii="Arial" w:hAnsi="Arial" w:cs="Arial"/>
          <w:color w:val="002060"/>
          <w:sz w:val="20"/>
          <w:szCs w:val="20"/>
        </w:rPr>
        <w:t>difference</w:t>
      </w:r>
      <w:proofErr w:type="gramEnd"/>
      <w:r w:rsidRPr="009D7E53">
        <w:rPr>
          <w:rFonts w:ascii="Arial" w:hAnsi="Arial" w:cs="Arial"/>
          <w:color w:val="002060"/>
          <w:sz w:val="20"/>
          <w:szCs w:val="20"/>
        </w:rPr>
        <w:t xml:space="preserve"> </w:t>
      </w:r>
    </w:p>
    <w:p w14:paraId="4ED8A8F1" w14:textId="77777777" w:rsidR="00844407" w:rsidRPr="009D7E53" w:rsidRDefault="00844407" w:rsidP="00780949">
      <w:pPr>
        <w:pStyle w:val="ListParagraph"/>
        <w:numPr>
          <w:ilvl w:val="0"/>
          <w:numId w:val="2"/>
        </w:numPr>
        <w:spacing w:after="0"/>
        <w:jc w:val="both"/>
        <w:rPr>
          <w:rFonts w:ascii="Arial" w:hAnsi="Arial" w:cs="Arial"/>
          <w:color w:val="002060"/>
          <w:sz w:val="20"/>
          <w:szCs w:val="20"/>
        </w:rPr>
      </w:pPr>
      <w:r w:rsidRPr="009D7E53">
        <w:rPr>
          <w:rFonts w:ascii="Arial" w:hAnsi="Arial" w:cs="Arial"/>
          <w:color w:val="002060"/>
          <w:sz w:val="20"/>
          <w:szCs w:val="20"/>
        </w:rPr>
        <w:t xml:space="preserve">Looking to develop your professional </w:t>
      </w:r>
      <w:proofErr w:type="gramStart"/>
      <w:r w:rsidRPr="009D7E53">
        <w:rPr>
          <w:rFonts w:ascii="Arial" w:hAnsi="Arial" w:cs="Arial"/>
          <w:color w:val="002060"/>
          <w:sz w:val="20"/>
          <w:szCs w:val="20"/>
        </w:rPr>
        <w:t>skillset</w:t>
      </w:r>
      <w:proofErr w:type="gramEnd"/>
    </w:p>
    <w:p w14:paraId="02A6E59C" w14:textId="77777777" w:rsidR="00780949" w:rsidRPr="009D7E53" w:rsidRDefault="00780949" w:rsidP="00780949">
      <w:pPr>
        <w:pStyle w:val="ListParagraph"/>
        <w:spacing w:after="0"/>
        <w:ind w:left="763"/>
        <w:jc w:val="both"/>
        <w:rPr>
          <w:rFonts w:ascii="Arial" w:hAnsi="Arial" w:cs="Arial"/>
          <w:color w:val="002060"/>
          <w:sz w:val="20"/>
          <w:szCs w:val="20"/>
        </w:rPr>
      </w:pPr>
    </w:p>
    <w:bookmarkEnd w:id="1"/>
    <w:p w14:paraId="609CA080" w14:textId="419A10E7" w:rsidR="00632220" w:rsidRPr="009D7E53" w:rsidRDefault="00632220" w:rsidP="00780949">
      <w:pPr>
        <w:spacing w:after="0"/>
        <w:jc w:val="both"/>
        <w:rPr>
          <w:rFonts w:ascii="Arial" w:hAnsi="Arial" w:cs="Arial"/>
          <w:color w:val="002060"/>
          <w:sz w:val="20"/>
          <w:szCs w:val="20"/>
        </w:rPr>
      </w:pPr>
      <w:r w:rsidRPr="009D7E53">
        <w:rPr>
          <w:rFonts w:ascii="Arial" w:hAnsi="Arial" w:cs="Arial"/>
          <w:color w:val="002060"/>
          <w:sz w:val="20"/>
          <w:szCs w:val="20"/>
        </w:rPr>
        <w:t>Help us become a youth-informed charity and make the craft sector diverse, inclusive and sustainable.</w:t>
      </w:r>
    </w:p>
    <w:p w14:paraId="51FCCF93" w14:textId="77777777" w:rsidR="00F72E82" w:rsidRPr="009D7E53" w:rsidRDefault="00F72E82" w:rsidP="00780949">
      <w:pPr>
        <w:spacing w:after="0"/>
        <w:jc w:val="both"/>
        <w:rPr>
          <w:rFonts w:ascii="Arial" w:hAnsi="Arial" w:cs="Arial"/>
          <w:color w:val="002060"/>
          <w:sz w:val="20"/>
          <w:szCs w:val="20"/>
        </w:rPr>
      </w:pPr>
    </w:p>
    <w:p w14:paraId="75E9E308" w14:textId="77777777" w:rsidR="00844407" w:rsidRPr="009D7E53" w:rsidRDefault="00844407" w:rsidP="00780949">
      <w:pPr>
        <w:spacing w:after="0"/>
        <w:jc w:val="both"/>
        <w:rPr>
          <w:rFonts w:ascii="Arial" w:hAnsi="Arial" w:cs="Arial"/>
          <w:b/>
          <w:bCs/>
          <w:color w:val="002060"/>
          <w:sz w:val="20"/>
          <w:szCs w:val="20"/>
          <w:u w:val="single"/>
        </w:rPr>
      </w:pPr>
      <w:r w:rsidRPr="009D7E53">
        <w:rPr>
          <w:rFonts w:ascii="Arial" w:hAnsi="Arial" w:cs="Arial"/>
          <w:b/>
          <w:bCs/>
          <w:color w:val="002060"/>
          <w:sz w:val="20"/>
          <w:szCs w:val="20"/>
          <w:u w:val="single"/>
        </w:rPr>
        <w:t>A little about us – who is QEST?</w:t>
      </w:r>
    </w:p>
    <w:p w14:paraId="0C4C9102" w14:textId="77777777" w:rsidR="00780949" w:rsidRPr="009D7E53" w:rsidRDefault="00780949" w:rsidP="00780949">
      <w:pPr>
        <w:spacing w:after="0"/>
        <w:jc w:val="both"/>
        <w:rPr>
          <w:rFonts w:ascii="Arial" w:hAnsi="Arial" w:cs="Arial"/>
          <w:b/>
          <w:bCs/>
          <w:color w:val="002060"/>
          <w:sz w:val="20"/>
          <w:szCs w:val="20"/>
          <w:u w:val="single"/>
        </w:rPr>
      </w:pPr>
    </w:p>
    <w:p w14:paraId="28B79295" w14:textId="46A0010F" w:rsidR="00844407" w:rsidRPr="009D7E53" w:rsidRDefault="00176858" w:rsidP="00780949">
      <w:pPr>
        <w:spacing w:after="0"/>
        <w:jc w:val="both"/>
        <w:rPr>
          <w:rFonts w:ascii="Arial" w:hAnsi="Arial" w:cs="Arial"/>
          <w:color w:val="002060"/>
          <w:sz w:val="20"/>
          <w:szCs w:val="20"/>
          <w:shd w:val="clear" w:color="auto" w:fill="FFFFFF"/>
        </w:rPr>
      </w:pPr>
      <w:bookmarkStart w:id="2" w:name="_Hlk161175869"/>
      <w:r w:rsidRPr="009D7E53">
        <w:rPr>
          <w:rFonts w:ascii="Arial" w:hAnsi="Arial" w:cs="Arial"/>
          <w:color w:val="002060"/>
          <w:sz w:val="20"/>
          <w:szCs w:val="20"/>
          <w:shd w:val="clear" w:color="auto" w:fill="FFFFFF"/>
        </w:rPr>
        <w:t>The Queen Elizabeth Scholarship Trust (</w:t>
      </w:r>
      <w:r w:rsidR="00844407" w:rsidRPr="009D7E53">
        <w:rPr>
          <w:rFonts w:ascii="Arial" w:hAnsi="Arial" w:cs="Arial"/>
          <w:color w:val="002060"/>
          <w:sz w:val="20"/>
          <w:szCs w:val="20"/>
          <w:shd w:val="clear" w:color="auto" w:fill="FFFFFF"/>
        </w:rPr>
        <w:t>QEST</w:t>
      </w:r>
      <w:r w:rsidRPr="009D7E53">
        <w:rPr>
          <w:rFonts w:ascii="Arial" w:hAnsi="Arial" w:cs="Arial"/>
          <w:color w:val="002060"/>
          <w:sz w:val="20"/>
          <w:szCs w:val="20"/>
          <w:shd w:val="clear" w:color="auto" w:fill="FFFFFF"/>
        </w:rPr>
        <w:t>)</w:t>
      </w:r>
      <w:r w:rsidR="00844407" w:rsidRPr="009D7E53">
        <w:rPr>
          <w:rFonts w:ascii="Arial" w:hAnsi="Arial" w:cs="Arial"/>
          <w:color w:val="002060"/>
          <w:sz w:val="20"/>
          <w:szCs w:val="20"/>
          <w:shd w:val="clear" w:color="auto" w:fill="FFFFFF"/>
        </w:rPr>
        <w:t xml:space="preserve"> is a charity that transforms the careers of talented and aspiring makers by funding their training and education, creating pathways to excellence and strengthening the future of the UK’s craft sector.</w:t>
      </w:r>
    </w:p>
    <w:p w14:paraId="22871CC5" w14:textId="77777777" w:rsidR="00780949" w:rsidRPr="009D7E53" w:rsidRDefault="00780949" w:rsidP="00780949">
      <w:pPr>
        <w:spacing w:after="0"/>
        <w:jc w:val="both"/>
        <w:rPr>
          <w:rFonts w:ascii="Arial" w:hAnsi="Arial" w:cs="Arial"/>
          <w:color w:val="002060"/>
          <w:sz w:val="20"/>
          <w:szCs w:val="20"/>
        </w:rPr>
      </w:pPr>
    </w:p>
    <w:p w14:paraId="6A048A70" w14:textId="415C049E" w:rsidR="00ED26C7" w:rsidRPr="009D7E53" w:rsidRDefault="00844407" w:rsidP="00780949">
      <w:pPr>
        <w:spacing w:after="0"/>
        <w:jc w:val="both"/>
        <w:rPr>
          <w:rFonts w:ascii="Arial" w:hAnsi="Arial" w:cs="Arial"/>
          <w:color w:val="002060"/>
          <w:sz w:val="20"/>
          <w:szCs w:val="20"/>
        </w:rPr>
      </w:pPr>
      <w:r w:rsidRPr="009D7E53">
        <w:rPr>
          <w:rFonts w:ascii="Arial" w:hAnsi="Arial" w:cs="Arial"/>
          <w:color w:val="002060"/>
          <w:sz w:val="20"/>
          <w:szCs w:val="20"/>
          <w:shd w:val="clear" w:color="auto" w:fill="FFFFFF"/>
        </w:rPr>
        <w:t xml:space="preserve">Our </w:t>
      </w:r>
      <w:hyperlink r:id="rId8" w:history="1">
        <w:r w:rsidRPr="009D7E53">
          <w:rPr>
            <w:rStyle w:val="Hyperlink"/>
            <w:rFonts w:ascii="Arial" w:hAnsi="Arial" w:cs="Arial"/>
            <w:i/>
            <w:iCs/>
            <w:color w:val="002060"/>
            <w:sz w:val="20"/>
            <w:szCs w:val="20"/>
            <w:shd w:val="clear" w:color="auto" w:fill="FFFFFF"/>
          </w:rPr>
          <w:t>Crafting Tomorrow</w:t>
        </w:r>
      </w:hyperlink>
      <w:r w:rsidRPr="009D7E53">
        <w:rPr>
          <w:rFonts w:ascii="Arial" w:hAnsi="Arial" w:cs="Arial"/>
          <w:color w:val="002060"/>
          <w:sz w:val="20"/>
          <w:szCs w:val="20"/>
          <w:shd w:val="clear" w:color="auto" w:fill="FFFFFF"/>
        </w:rPr>
        <w:t xml:space="preserve"> programme aims to inspire a new generation of makers by offering opportunities to develop hand skills, meet professional craftspeople, and explore careers in craft and </w:t>
      </w:r>
      <w:bookmarkEnd w:id="2"/>
      <w:r w:rsidR="004F0B8A" w:rsidRPr="009D7E53">
        <w:rPr>
          <w:rFonts w:ascii="Arial" w:hAnsi="Arial" w:cs="Arial"/>
          <w:color w:val="002060"/>
          <w:sz w:val="20"/>
          <w:szCs w:val="20"/>
          <w:shd w:val="clear" w:color="auto" w:fill="FFFFFF"/>
        </w:rPr>
        <w:t>making.</w:t>
      </w:r>
      <w:r w:rsidR="004F0B8A" w:rsidRPr="009D7E53">
        <w:rPr>
          <w:rFonts w:ascii="Arial" w:hAnsi="Arial" w:cs="Arial"/>
          <w:color w:val="002060"/>
          <w:sz w:val="20"/>
          <w:szCs w:val="20"/>
        </w:rPr>
        <w:t xml:space="preserve"> </w:t>
      </w:r>
    </w:p>
    <w:p w14:paraId="0123F7B2" w14:textId="7C14E678" w:rsidR="00CD02A9" w:rsidRPr="009D7E53" w:rsidRDefault="00CD02A9" w:rsidP="00780949">
      <w:pPr>
        <w:spacing w:after="0"/>
        <w:jc w:val="both"/>
        <w:rPr>
          <w:rFonts w:ascii="Arial" w:hAnsi="Arial" w:cs="Arial"/>
          <w:color w:val="002060"/>
          <w:sz w:val="20"/>
          <w:szCs w:val="20"/>
        </w:rPr>
      </w:pPr>
    </w:p>
    <w:p w14:paraId="6D1271BB" w14:textId="04000739" w:rsidR="000D2F6E" w:rsidRPr="009D7E53" w:rsidRDefault="000D2F6E" w:rsidP="00780949">
      <w:pPr>
        <w:spacing w:after="0"/>
        <w:jc w:val="both"/>
        <w:rPr>
          <w:rFonts w:ascii="Arial" w:hAnsi="Arial" w:cs="Arial"/>
          <w:color w:val="002060"/>
          <w:sz w:val="20"/>
          <w:szCs w:val="20"/>
        </w:rPr>
      </w:pPr>
      <w:r w:rsidRPr="009D7E53">
        <w:rPr>
          <w:rFonts w:ascii="Arial" w:hAnsi="Arial" w:cs="Arial"/>
          <w:color w:val="002060"/>
          <w:sz w:val="20"/>
          <w:szCs w:val="20"/>
        </w:rPr>
        <w:t xml:space="preserve">Here at QEST we are always learning and trying to improve, and the Youth Advisory Board has been formed to help us with this, so we can </w:t>
      </w:r>
      <w:r w:rsidR="009F3C9B" w:rsidRPr="009D7E53">
        <w:rPr>
          <w:rFonts w:ascii="Arial" w:hAnsi="Arial" w:cs="Arial"/>
          <w:color w:val="002060"/>
          <w:sz w:val="20"/>
          <w:szCs w:val="20"/>
        </w:rPr>
        <w:t>continue to</w:t>
      </w:r>
      <w:r w:rsidRPr="009D7E53">
        <w:rPr>
          <w:rFonts w:ascii="Arial" w:hAnsi="Arial" w:cs="Arial"/>
          <w:color w:val="002060"/>
          <w:sz w:val="20"/>
          <w:szCs w:val="20"/>
        </w:rPr>
        <w:t xml:space="preserve"> maximise the impact of our work.</w:t>
      </w:r>
    </w:p>
    <w:p w14:paraId="469B6C93" w14:textId="77777777" w:rsidR="000D2F6E" w:rsidRPr="009D7E53" w:rsidRDefault="000D2F6E" w:rsidP="00780949">
      <w:pPr>
        <w:spacing w:after="0"/>
        <w:jc w:val="both"/>
        <w:rPr>
          <w:rFonts w:ascii="Arial" w:hAnsi="Arial" w:cs="Arial"/>
          <w:color w:val="002060"/>
          <w:sz w:val="20"/>
          <w:szCs w:val="20"/>
        </w:rPr>
      </w:pPr>
    </w:p>
    <w:p w14:paraId="0AAB579A" w14:textId="48B92370" w:rsidR="00CD02A9" w:rsidRPr="009D7E53" w:rsidRDefault="00CD02A9" w:rsidP="00CD02A9">
      <w:pPr>
        <w:spacing w:after="0"/>
        <w:rPr>
          <w:rFonts w:ascii="Arial" w:hAnsi="Arial" w:cs="Arial"/>
          <w:color w:val="002060"/>
          <w:sz w:val="20"/>
          <w:szCs w:val="20"/>
        </w:rPr>
      </w:pPr>
      <w:r w:rsidRPr="009D7E53">
        <w:rPr>
          <w:rFonts w:ascii="Arial" w:hAnsi="Arial" w:cs="Arial"/>
          <w:color w:val="002060"/>
          <w:sz w:val="20"/>
          <w:szCs w:val="20"/>
        </w:rPr>
        <w:t xml:space="preserve">You can find out more about QEST, our partners and alumni </w:t>
      </w:r>
      <w:hyperlink r:id="rId9" w:history="1">
        <w:r w:rsidRPr="005A1188">
          <w:rPr>
            <w:rStyle w:val="Hyperlink"/>
            <w:rFonts w:ascii="Arial" w:hAnsi="Arial" w:cs="Arial"/>
            <w:b/>
            <w:bCs/>
            <w:color w:val="002060"/>
            <w:sz w:val="20"/>
            <w:szCs w:val="20"/>
          </w:rPr>
          <w:t>here</w:t>
        </w:r>
      </w:hyperlink>
      <w:r w:rsidRPr="009D7E53">
        <w:rPr>
          <w:rFonts w:ascii="Arial" w:hAnsi="Arial" w:cs="Arial"/>
          <w:color w:val="002060"/>
          <w:sz w:val="20"/>
          <w:szCs w:val="20"/>
        </w:rPr>
        <w:t>.</w:t>
      </w:r>
    </w:p>
    <w:p w14:paraId="4BB92EB0" w14:textId="77777777" w:rsidR="00C320C5" w:rsidRPr="009D7E53" w:rsidRDefault="00C320C5" w:rsidP="00780949">
      <w:pPr>
        <w:spacing w:after="0"/>
        <w:jc w:val="both"/>
        <w:rPr>
          <w:rFonts w:ascii="Arial" w:hAnsi="Arial" w:cs="Arial"/>
          <w:color w:val="002060"/>
          <w:sz w:val="20"/>
          <w:szCs w:val="20"/>
        </w:rPr>
      </w:pPr>
    </w:p>
    <w:p w14:paraId="173B99E6" w14:textId="5AAD4433" w:rsidR="00844407" w:rsidRPr="009D7E53" w:rsidRDefault="00CD62E3" w:rsidP="00780949">
      <w:pPr>
        <w:spacing w:after="0"/>
        <w:jc w:val="both"/>
        <w:rPr>
          <w:rFonts w:ascii="Arial" w:hAnsi="Arial" w:cs="Arial"/>
          <w:b/>
          <w:bCs/>
          <w:color w:val="002060"/>
          <w:sz w:val="20"/>
          <w:szCs w:val="20"/>
          <w:u w:val="single"/>
        </w:rPr>
      </w:pPr>
      <w:r w:rsidRPr="009D7E53">
        <w:rPr>
          <w:rFonts w:ascii="Arial" w:hAnsi="Arial" w:cs="Arial"/>
          <w:b/>
          <w:bCs/>
          <w:color w:val="002060"/>
          <w:sz w:val="20"/>
          <w:szCs w:val="20"/>
          <w:u w:val="single"/>
        </w:rPr>
        <w:t>How you can help:</w:t>
      </w:r>
    </w:p>
    <w:p w14:paraId="38D3D0CA" w14:textId="77777777" w:rsidR="00780949" w:rsidRPr="009D7E53" w:rsidRDefault="00780949" w:rsidP="00780949">
      <w:pPr>
        <w:spacing w:after="0"/>
        <w:jc w:val="both"/>
        <w:rPr>
          <w:rFonts w:ascii="Arial" w:hAnsi="Arial" w:cs="Arial"/>
          <w:b/>
          <w:bCs/>
          <w:color w:val="002060"/>
          <w:sz w:val="20"/>
          <w:szCs w:val="20"/>
          <w:u w:val="single"/>
        </w:rPr>
      </w:pPr>
    </w:p>
    <w:p w14:paraId="648BC7AC" w14:textId="4113F627" w:rsidR="00844407" w:rsidRPr="009D7E53" w:rsidRDefault="00844407" w:rsidP="00780949">
      <w:pPr>
        <w:spacing w:after="0"/>
        <w:jc w:val="both"/>
        <w:rPr>
          <w:rFonts w:ascii="Arial" w:hAnsi="Arial" w:cs="Arial"/>
          <w:color w:val="002060"/>
          <w:sz w:val="20"/>
          <w:szCs w:val="20"/>
        </w:rPr>
      </w:pPr>
      <w:r w:rsidRPr="009D7E53">
        <w:rPr>
          <w:rFonts w:ascii="Arial" w:hAnsi="Arial" w:cs="Arial"/>
          <w:color w:val="002060"/>
          <w:sz w:val="20"/>
          <w:szCs w:val="20"/>
        </w:rPr>
        <w:t xml:space="preserve">We want to champion </w:t>
      </w:r>
      <w:r w:rsidR="00176858" w:rsidRPr="009D7E53">
        <w:rPr>
          <w:rFonts w:ascii="Arial" w:hAnsi="Arial" w:cs="Arial"/>
          <w:color w:val="002060"/>
          <w:sz w:val="20"/>
          <w:szCs w:val="20"/>
        </w:rPr>
        <w:t xml:space="preserve">and support </w:t>
      </w:r>
      <w:r w:rsidRPr="009D7E53">
        <w:rPr>
          <w:rFonts w:ascii="Arial" w:hAnsi="Arial" w:cs="Arial"/>
          <w:color w:val="002060"/>
          <w:sz w:val="20"/>
          <w:szCs w:val="20"/>
        </w:rPr>
        <w:t>young makers, so it is important that we listen to those with lived experiences and ask them to contribute to our work.</w:t>
      </w:r>
    </w:p>
    <w:p w14:paraId="40FF0A6F" w14:textId="77777777" w:rsidR="00780949" w:rsidRPr="009D7E53" w:rsidRDefault="00780949" w:rsidP="00780949">
      <w:pPr>
        <w:spacing w:after="0"/>
        <w:jc w:val="both"/>
        <w:rPr>
          <w:rFonts w:ascii="Arial" w:hAnsi="Arial" w:cs="Arial"/>
          <w:color w:val="002060"/>
          <w:sz w:val="20"/>
          <w:szCs w:val="20"/>
        </w:rPr>
      </w:pPr>
    </w:p>
    <w:p w14:paraId="47CD3B2D" w14:textId="13400B82" w:rsidR="00780949" w:rsidRPr="009D7E53" w:rsidRDefault="00844407" w:rsidP="00780949">
      <w:pPr>
        <w:spacing w:after="0"/>
        <w:jc w:val="both"/>
        <w:rPr>
          <w:rFonts w:ascii="Arial" w:hAnsi="Arial" w:cs="Arial"/>
          <w:color w:val="002060"/>
          <w:sz w:val="20"/>
          <w:szCs w:val="20"/>
        </w:rPr>
      </w:pPr>
      <w:r w:rsidRPr="009D7E53">
        <w:rPr>
          <w:rFonts w:ascii="Arial" w:hAnsi="Arial" w:cs="Arial"/>
          <w:color w:val="002060"/>
          <w:sz w:val="20"/>
          <w:szCs w:val="20"/>
        </w:rPr>
        <w:t>As a board member you will be invited to share your opinions on a wide range of topics and issues, relating to:</w:t>
      </w:r>
    </w:p>
    <w:p w14:paraId="7719529F" w14:textId="77777777" w:rsidR="00726A1D" w:rsidRPr="009D7E53" w:rsidRDefault="00726A1D" w:rsidP="00780949">
      <w:pPr>
        <w:spacing w:after="0"/>
        <w:jc w:val="both"/>
        <w:rPr>
          <w:rFonts w:ascii="Arial" w:hAnsi="Arial" w:cs="Arial"/>
          <w:color w:val="002060"/>
          <w:sz w:val="20"/>
          <w:szCs w:val="20"/>
        </w:rPr>
      </w:pPr>
    </w:p>
    <w:p w14:paraId="59C51CDE" w14:textId="77777777" w:rsidR="00844407" w:rsidRPr="009D7E53" w:rsidRDefault="00844407" w:rsidP="00ED26C7">
      <w:pPr>
        <w:pStyle w:val="ListParagraph"/>
        <w:numPr>
          <w:ilvl w:val="0"/>
          <w:numId w:val="7"/>
        </w:numPr>
        <w:spacing w:after="0"/>
        <w:rPr>
          <w:rFonts w:ascii="Arial" w:hAnsi="Arial" w:cs="Arial"/>
          <w:color w:val="002060"/>
          <w:sz w:val="20"/>
          <w:szCs w:val="20"/>
        </w:rPr>
      </w:pPr>
      <w:r w:rsidRPr="009D7E53">
        <w:rPr>
          <w:rFonts w:ascii="Arial" w:hAnsi="Arial" w:cs="Arial"/>
          <w:color w:val="002060"/>
          <w:sz w:val="20"/>
          <w:szCs w:val="20"/>
        </w:rPr>
        <w:t xml:space="preserve">Challenges young people face in starting careers in </w:t>
      </w:r>
      <w:proofErr w:type="gramStart"/>
      <w:r w:rsidRPr="009D7E53">
        <w:rPr>
          <w:rFonts w:ascii="Arial" w:hAnsi="Arial" w:cs="Arial"/>
          <w:color w:val="002060"/>
          <w:sz w:val="20"/>
          <w:szCs w:val="20"/>
        </w:rPr>
        <w:t>craft</w:t>
      </w:r>
      <w:proofErr w:type="gramEnd"/>
    </w:p>
    <w:p w14:paraId="39567FB9" w14:textId="01916345" w:rsidR="00844407" w:rsidRPr="009D7E53" w:rsidRDefault="00844407" w:rsidP="00ED26C7">
      <w:pPr>
        <w:pStyle w:val="ListParagraph"/>
        <w:numPr>
          <w:ilvl w:val="0"/>
          <w:numId w:val="7"/>
        </w:numPr>
        <w:spacing w:after="0"/>
        <w:rPr>
          <w:rFonts w:ascii="Arial" w:hAnsi="Arial" w:cs="Arial"/>
          <w:color w:val="002060"/>
          <w:sz w:val="20"/>
          <w:szCs w:val="20"/>
        </w:rPr>
      </w:pPr>
      <w:r w:rsidRPr="009D7E53">
        <w:rPr>
          <w:rFonts w:ascii="Arial" w:hAnsi="Arial" w:cs="Arial"/>
          <w:color w:val="002060"/>
          <w:sz w:val="20"/>
          <w:szCs w:val="20"/>
        </w:rPr>
        <w:t>Challenges within your craft area, the wider craft sector and community</w:t>
      </w:r>
    </w:p>
    <w:p w14:paraId="1C1ABC61" w14:textId="0B7E0DB6" w:rsidR="00844407" w:rsidRPr="009D7E53" w:rsidRDefault="00726A1D" w:rsidP="00726A1D">
      <w:pPr>
        <w:pStyle w:val="ListParagraph"/>
        <w:numPr>
          <w:ilvl w:val="0"/>
          <w:numId w:val="7"/>
        </w:numPr>
        <w:spacing w:after="0"/>
        <w:rPr>
          <w:rFonts w:ascii="Arial" w:hAnsi="Arial" w:cs="Arial"/>
          <w:color w:val="002060"/>
          <w:sz w:val="20"/>
          <w:szCs w:val="20"/>
        </w:rPr>
      </w:pPr>
      <w:r w:rsidRPr="009D7E53">
        <w:rPr>
          <w:rFonts w:ascii="Arial" w:hAnsi="Arial" w:cs="Arial"/>
          <w:color w:val="002060"/>
          <w:sz w:val="20"/>
          <w:szCs w:val="20"/>
        </w:rPr>
        <w:t>Issues arising for QEST’s Board of Trustees and Staff</w:t>
      </w:r>
    </w:p>
    <w:p w14:paraId="0A7C38A5" w14:textId="419CA044" w:rsidR="00844407" w:rsidRPr="009D7E53" w:rsidRDefault="00844407" w:rsidP="00780949">
      <w:pPr>
        <w:pStyle w:val="ListParagraph"/>
        <w:numPr>
          <w:ilvl w:val="0"/>
          <w:numId w:val="1"/>
        </w:numPr>
        <w:spacing w:after="0"/>
        <w:rPr>
          <w:rFonts w:ascii="Arial" w:hAnsi="Arial" w:cs="Arial"/>
          <w:color w:val="002060"/>
          <w:sz w:val="20"/>
          <w:szCs w:val="20"/>
        </w:rPr>
      </w:pPr>
      <w:r w:rsidRPr="009D7E53">
        <w:rPr>
          <w:rFonts w:ascii="Arial" w:hAnsi="Arial" w:cs="Arial"/>
          <w:color w:val="002060"/>
          <w:sz w:val="20"/>
          <w:szCs w:val="20"/>
        </w:rPr>
        <w:t xml:space="preserve">QEST’s </w:t>
      </w:r>
      <w:r w:rsidRPr="009D7E53">
        <w:rPr>
          <w:rFonts w:ascii="Arial" w:hAnsi="Arial" w:cs="Arial"/>
          <w:i/>
          <w:iCs/>
          <w:color w:val="002060"/>
          <w:sz w:val="20"/>
          <w:szCs w:val="20"/>
        </w:rPr>
        <w:t>Crafting Tomorrow</w:t>
      </w:r>
      <w:r w:rsidRPr="009D7E53">
        <w:rPr>
          <w:rFonts w:ascii="Arial" w:hAnsi="Arial" w:cs="Arial"/>
          <w:color w:val="002060"/>
          <w:sz w:val="20"/>
          <w:szCs w:val="20"/>
        </w:rPr>
        <w:t xml:space="preserve"> programmes and the support we provide young </w:t>
      </w:r>
      <w:proofErr w:type="gramStart"/>
      <w:r w:rsidRPr="009D7E53">
        <w:rPr>
          <w:rFonts w:ascii="Arial" w:hAnsi="Arial" w:cs="Arial"/>
          <w:color w:val="002060"/>
          <w:sz w:val="20"/>
          <w:szCs w:val="20"/>
        </w:rPr>
        <w:t>people</w:t>
      </w:r>
      <w:proofErr w:type="gramEnd"/>
    </w:p>
    <w:p w14:paraId="24D94962" w14:textId="759AE48A" w:rsidR="00844407" w:rsidRPr="009D7E53" w:rsidRDefault="00844407" w:rsidP="00780949">
      <w:pPr>
        <w:pStyle w:val="ListParagraph"/>
        <w:numPr>
          <w:ilvl w:val="0"/>
          <w:numId w:val="1"/>
        </w:numPr>
        <w:spacing w:after="0"/>
        <w:rPr>
          <w:rFonts w:ascii="Arial" w:hAnsi="Arial" w:cs="Arial"/>
          <w:color w:val="002060"/>
          <w:sz w:val="20"/>
          <w:szCs w:val="20"/>
        </w:rPr>
      </w:pPr>
      <w:r w:rsidRPr="009D7E53">
        <w:rPr>
          <w:rFonts w:ascii="Arial" w:hAnsi="Arial" w:cs="Arial"/>
          <w:color w:val="002060"/>
          <w:sz w:val="20"/>
          <w:szCs w:val="20"/>
        </w:rPr>
        <w:t>QEST’s communication, marketing and outreach strategies</w:t>
      </w:r>
    </w:p>
    <w:p w14:paraId="3060EDCB" w14:textId="77777777" w:rsidR="00780949" w:rsidRPr="009D7E53" w:rsidRDefault="00780949" w:rsidP="00780949">
      <w:pPr>
        <w:pStyle w:val="ListParagraph"/>
        <w:spacing w:after="0"/>
        <w:ind w:left="763"/>
        <w:rPr>
          <w:rFonts w:ascii="Arial" w:hAnsi="Arial" w:cs="Arial"/>
          <w:color w:val="002060"/>
          <w:sz w:val="20"/>
          <w:szCs w:val="20"/>
        </w:rPr>
      </w:pPr>
    </w:p>
    <w:p w14:paraId="5BCFADD9" w14:textId="142FBFC2" w:rsidR="00632220" w:rsidRPr="009D7E53" w:rsidRDefault="00632220" w:rsidP="00780949">
      <w:pPr>
        <w:spacing w:after="0"/>
        <w:rPr>
          <w:rFonts w:ascii="Arial" w:hAnsi="Arial" w:cs="Arial"/>
          <w:color w:val="002060"/>
          <w:sz w:val="20"/>
          <w:szCs w:val="20"/>
        </w:rPr>
      </w:pPr>
      <w:r w:rsidRPr="009D7E53">
        <w:rPr>
          <w:rFonts w:ascii="Arial" w:hAnsi="Arial" w:cs="Arial"/>
          <w:color w:val="002060"/>
          <w:sz w:val="20"/>
          <w:szCs w:val="20"/>
        </w:rPr>
        <w:lastRenderedPageBreak/>
        <w:t>Your voices are crucial, providing diverse perspectives that will enrich our charity’s decision-making at every level.</w:t>
      </w:r>
    </w:p>
    <w:p w14:paraId="4115F5BB" w14:textId="77777777" w:rsidR="00780949" w:rsidRPr="009D7E53" w:rsidRDefault="00780949" w:rsidP="00780949">
      <w:pPr>
        <w:spacing w:after="0"/>
        <w:rPr>
          <w:rFonts w:ascii="Arial" w:hAnsi="Arial" w:cs="Arial"/>
          <w:color w:val="002060"/>
          <w:sz w:val="20"/>
          <w:szCs w:val="20"/>
        </w:rPr>
      </w:pPr>
    </w:p>
    <w:p w14:paraId="070D290A" w14:textId="77777777" w:rsidR="00844407" w:rsidRPr="009D7E53" w:rsidRDefault="00844407" w:rsidP="00780949">
      <w:pPr>
        <w:spacing w:after="0"/>
        <w:rPr>
          <w:rFonts w:ascii="Arial" w:hAnsi="Arial" w:cs="Arial"/>
          <w:b/>
          <w:bCs/>
          <w:color w:val="002060"/>
          <w:sz w:val="20"/>
          <w:szCs w:val="20"/>
          <w:u w:val="single"/>
        </w:rPr>
      </w:pPr>
      <w:r w:rsidRPr="009D7E53">
        <w:rPr>
          <w:rFonts w:ascii="Arial" w:hAnsi="Arial" w:cs="Arial"/>
          <w:b/>
          <w:bCs/>
          <w:color w:val="002060"/>
          <w:sz w:val="20"/>
          <w:szCs w:val="20"/>
          <w:u w:val="single"/>
        </w:rPr>
        <w:t>Benefits of participating:</w:t>
      </w:r>
    </w:p>
    <w:p w14:paraId="71FE0FE6" w14:textId="77777777" w:rsidR="00780949" w:rsidRPr="009D7E53" w:rsidRDefault="00780949" w:rsidP="00780949">
      <w:pPr>
        <w:spacing w:after="0"/>
        <w:rPr>
          <w:rFonts w:ascii="Arial" w:hAnsi="Arial" w:cs="Arial"/>
          <w:b/>
          <w:bCs/>
          <w:color w:val="002060"/>
          <w:sz w:val="20"/>
          <w:szCs w:val="20"/>
          <w:u w:val="single"/>
        </w:rPr>
      </w:pPr>
    </w:p>
    <w:p w14:paraId="1EEC2872" w14:textId="77777777" w:rsidR="00844407" w:rsidRPr="009D7E53" w:rsidRDefault="00844407" w:rsidP="00ED26C7">
      <w:pPr>
        <w:pStyle w:val="ListParagraph"/>
        <w:numPr>
          <w:ilvl w:val="0"/>
          <w:numId w:val="8"/>
        </w:numPr>
        <w:spacing w:after="0"/>
        <w:rPr>
          <w:rFonts w:ascii="Arial" w:hAnsi="Arial" w:cs="Arial"/>
          <w:color w:val="002060"/>
          <w:sz w:val="20"/>
          <w:szCs w:val="20"/>
        </w:rPr>
      </w:pPr>
      <w:r w:rsidRPr="009D7E53">
        <w:rPr>
          <w:rFonts w:ascii="Arial" w:hAnsi="Arial" w:cs="Arial"/>
          <w:color w:val="002060"/>
          <w:sz w:val="20"/>
          <w:szCs w:val="20"/>
        </w:rPr>
        <w:t xml:space="preserve">Personal and professional development in an upbeat, positive and interactive environment </w:t>
      </w:r>
    </w:p>
    <w:p w14:paraId="64D85FA6" w14:textId="77777777" w:rsidR="00844407" w:rsidRPr="009D7E53" w:rsidRDefault="00844407" w:rsidP="00ED26C7">
      <w:pPr>
        <w:pStyle w:val="ListParagraph"/>
        <w:numPr>
          <w:ilvl w:val="0"/>
          <w:numId w:val="8"/>
        </w:numPr>
        <w:spacing w:after="0"/>
        <w:rPr>
          <w:rFonts w:ascii="Arial" w:hAnsi="Arial" w:cs="Arial"/>
          <w:color w:val="002060"/>
          <w:sz w:val="20"/>
          <w:szCs w:val="20"/>
        </w:rPr>
      </w:pPr>
      <w:r w:rsidRPr="009D7E53">
        <w:rPr>
          <w:rFonts w:ascii="Arial" w:hAnsi="Arial" w:cs="Arial"/>
          <w:color w:val="002060"/>
          <w:sz w:val="20"/>
          <w:szCs w:val="20"/>
        </w:rPr>
        <w:t xml:space="preserve">The opportunity to network and discuss issues with likeminded </w:t>
      </w:r>
      <w:proofErr w:type="gramStart"/>
      <w:r w:rsidRPr="009D7E53">
        <w:rPr>
          <w:rFonts w:ascii="Arial" w:hAnsi="Arial" w:cs="Arial"/>
          <w:color w:val="002060"/>
          <w:sz w:val="20"/>
          <w:szCs w:val="20"/>
        </w:rPr>
        <w:t>individuals</w:t>
      </w:r>
      <w:proofErr w:type="gramEnd"/>
      <w:r w:rsidRPr="009D7E53">
        <w:rPr>
          <w:rFonts w:ascii="Arial" w:hAnsi="Arial" w:cs="Arial"/>
          <w:color w:val="002060"/>
          <w:sz w:val="20"/>
          <w:szCs w:val="20"/>
        </w:rPr>
        <w:t xml:space="preserve"> </w:t>
      </w:r>
    </w:p>
    <w:p w14:paraId="5BDA5305" w14:textId="09D0601F" w:rsidR="00844407" w:rsidRPr="009D7E53" w:rsidRDefault="00844407" w:rsidP="00ED26C7">
      <w:pPr>
        <w:pStyle w:val="ListParagraph"/>
        <w:numPr>
          <w:ilvl w:val="0"/>
          <w:numId w:val="8"/>
        </w:numPr>
        <w:spacing w:after="0"/>
        <w:rPr>
          <w:rFonts w:ascii="Arial" w:hAnsi="Arial" w:cs="Arial"/>
          <w:color w:val="002060"/>
          <w:sz w:val="20"/>
          <w:szCs w:val="20"/>
        </w:rPr>
      </w:pPr>
      <w:r w:rsidRPr="009D7E53">
        <w:rPr>
          <w:rFonts w:ascii="Arial" w:hAnsi="Arial" w:cs="Arial"/>
          <w:color w:val="002060"/>
          <w:sz w:val="20"/>
          <w:szCs w:val="20"/>
        </w:rPr>
        <w:t>The opportunity to</w:t>
      </w:r>
      <w:r w:rsidR="00632220" w:rsidRPr="009D7E53">
        <w:rPr>
          <w:rFonts w:ascii="Arial" w:hAnsi="Arial" w:cs="Arial"/>
          <w:color w:val="002060"/>
          <w:sz w:val="20"/>
          <w:szCs w:val="20"/>
        </w:rPr>
        <w:t xml:space="preserve"> participate in training</w:t>
      </w:r>
      <w:r w:rsidR="00176858" w:rsidRPr="009D7E53">
        <w:rPr>
          <w:rFonts w:ascii="Arial" w:hAnsi="Arial" w:cs="Arial"/>
          <w:color w:val="002060"/>
          <w:sz w:val="20"/>
          <w:szCs w:val="20"/>
        </w:rPr>
        <w:t xml:space="preserve"> and</w:t>
      </w:r>
      <w:r w:rsidRPr="009D7E53">
        <w:rPr>
          <w:rFonts w:ascii="Arial" w:hAnsi="Arial" w:cs="Arial"/>
          <w:color w:val="002060"/>
          <w:sz w:val="20"/>
          <w:szCs w:val="20"/>
        </w:rPr>
        <w:t xml:space="preserve"> contribute to fundraising activities</w:t>
      </w:r>
      <w:r w:rsidR="009A465F" w:rsidRPr="009D7E53">
        <w:rPr>
          <w:rFonts w:ascii="Arial" w:hAnsi="Arial" w:cs="Arial"/>
          <w:color w:val="002060"/>
          <w:sz w:val="20"/>
          <w:szCs w:val="20"/>
        </w:rPr>
        <w:t xml:space="preserve">, </w:t>
      </w:r>
      <w:r w:rsidRPr="009D7E53">
        <w:rPr>
          <w:rFonts w:ascii="Arial" w:hAnsi="Arial" w:cs="Arial"/>
          <w:color w:val="002060"/>
          <w:sz w:val="20"/>
          <w:szCs w:val="20"/>
        </w:rPr>
        <w:t>projects</w:t>
      </w:r>
      <w:r w:rsidR="009A465F" w:rsidRPr="009D7E53">
        <w:rPr>
          <w:rFonts w:ascii="Arial" w:hAnsi="Arial" w:cs="Arial"/>
          <w:color w:val="002060"/>
          <w:sz w:val="20"/>
          <w:szCs w:val="20"/>
        </w:rPr>
        <w:t xml:space="preserve"> and </w:t>
      </w:r>
      <w:proofErr w:type="gramStart"/>
      <w:r w:rsidRPr="009D7E53">
        <w:rPr>
          <w:rFonts w:ascii="Arial" w:hAnsi="Arial" w:cs="Arial"/>
          <w:color w:val="002060"/>
          <w:sz w:val="20"/>
          <w:szCs w:val="20"/>
        </w:rPr>
        <w:t>events</w:t>
      </w:r>
      <w:proofErr w:type="gramEnd"/>
    </w:p>
    <w:p w14:paraId="60594978" w14:textId="7659EBC1" w:rsidR="00844407" w:rsidRDefault="00CD62E3" w:rsidP="00237CC0">
      <w:pPr>
        <w:pStyle w:val="ListParagraph"/>
        <w:numPr>
          <w:ilvl w:val="0"/>
          <w:numId w:val="8"/>
        </w:numPr>
        <w:spacing w:after="0"/>
        <w:rPr>
          <w:rFonts w:ascii="Arial" w:hAnsi="Arial" w:cs="Arial"/>
          <w:color w:val="002060"/>
          <w:sz w:val="20"/>
          <w:szCs w:val="20"/>
        </w:rPr>
      </w:pPr>
      <w:r>
        <w:rPr>
          <w:rFonts w:ascii="Arial" w:hAnsi="Arial" w:cs="Arial"/>
          <w:color w:val="002060"/>
          <w:sz w:val="20"/>
          <w:szCs w:val="20"/>
        </w:rPr>
        <w:t>Develop your knowledge and understanding of the charity sector</w:t>
      </w:r>
      <w:r w:rsidR="00237CC0">
        <w:rPr>
          <w:rFonts w:ascii="Arial" w:hAnsi="Arial" w:cs="Arial"/>
          <w:color w:val="002060"/>
          <w:sz w:val="20"/>
          <w:szCs w:val="20"/>
        </w:rPr>
        <w:t xml:space="preserve">, and provide you with experience relevant to the </w:t>
      </w:r>
      <w:proofErr w:type="gramStart"/>
      <w:r w:rsidR="00237CC0">
        <w:rPr>
          <w:rFonts w:ascii="Arial" w:hAnsi="Arial" w:cs="Arial"/>
          <w:color w:val="002060"/>
          <w:sz w:val="20"/>
          <w:szCs w:val="20"/>
        </w:rPr>
        <w:t>sector</w:t>
      </w:r>
      <w:proofErr w:type="gramEnd"/>
    </w:p>
    <w:p w14:paraId="2DFFEF9C" w14:textId="77777777" w:rsidR="00237CC0" w:rsidRPr="00EE56C2" w:rsidRDefault="00237CC0" w:rsidP="005B6F28">
      <w:pPr>
        <w:pStyle w:val="ListParagraph"/>
        <w:spacing w:after="0"/>
        <w:ind w:left="501"/>
        <w:rPr>
          <w:rFonts w:ascii="Arial" w:hAnsi="Arial" w:cs="Arial"/>
          <w:color w:val="002060"/>
          <w:sz w:val="20"/>
          <w:szCs w:val="20"/>
        </w:rPr>
      </w:pPr>
    </w:p>
    <w:p w14:paraId="4E09E9D9" w14:textId="33733198" w:rsidR="00F147EF" w:rsidRPr="00F147EF" w:rsidRDefault="008E4276" w:rsidP="00780949">
      <w:pPr>
        <w:spacing w:after="0"/>
        <w:jc w:val="both"/>
        <w:rPr>
          <w:rFonts w:ascii="Arial" w:hAnsi="Arial" w:cs="Arial"/>
          <w:b/>
          <w:bCs/>
          <w:color w:val="002060"/>
          <w:sz w:val="20"/>
          <w:szCs w:val="20"/>
          <w:u w:val="single"/>
        </w:rPr>
      </w:pPr>
      <w:r>
        <w:rPr>
          <w:rFonts w:ascii="Arial" w:hAnsi="Arial" w:cs="Arial"/>
          <w:b/>
          <w:bCs/>
          <w:color w:val="002060"/>
          <w:sz w:val="20"/>
          <w:szCs w:val="20"/>
          <w:u w:val="single"/>
        </w:rPr>
        <w:t>Commitment</w:t>
      </w:r>
      <w:r w:rsidR="00844407" w:rsidRPr="00EE56C2">
        <w:rPr>
          <w:rFonts w:ascii="Arial" w:hAnsi="Arial" w:cs="Arial"/>
          <w:b/>
          <w:bCs/>
          <w:color w:val="002060"/>
          <w:sz w:val="20"/>
          <w:szCs w:val="20"/>
          <w:u w:val="single"/>
        </w:rPr>
        <w:t>:</w:t>
      </w:r>
    </w:p>
    <w:p w14:paraId="271A4FDC" w14:textId="77777777" w:rsidR="00F147EF" w:rsidRDefault="00F147EF" w:rsidP="00780949">
      <w:pPr>
        <w:spacing w:after="0"/>
        <w:jc w:val="both"/>
        <w:rPr>
          <w:rFonts w:ascii="Arial" w:hAnsi="Arial" w:cs="Arial"/>
          <w:color w:val="002060"/>
          <w:sz w:val="20"/>
          <w:szCs w:val="20"/>
        </w:rPr>
      </w:pPr>
    </w:p>
    <w:p w14:paraId="2AAFC4A7" w14:textId="201A7334" w:rsidR="00844407" w:rsidRDefault="00844407" w:rsidP="00780949">
      <w:pPr>
        <w:spacing w:after="0"/>
        <w:jc w:val="both"/>
        <w:rPr>
          <w:rFonts w:ascii="Arial" w:hAnsi="Arial" w:cs="Arial"/>
          <w:color w:val="002060"/>
          <w:sz w:val="20"/>
          <w:szCs w:val="20"/>
        </w:rPr>
      </w:pPr>
      <w:r w:rsidRPr="00EE56C2">
        <w:rPr>
          <w:rFonts w:ascii="Arial" w:hAnsi="Arial" w:cs="Arial"/>
          <w:color w:val="002060"/>
          <w:sz w:val="20"/>
          <w:szCs w:val="20"/>
        </w:rPr>
        <w:t xml:space="preserve">The Youth Advisory Board meetings will be held </w:t>
      </w:r>
      <w:r w:rsidRPr="00EE56C2">
        <w:rPr>
          <w:rFonts w:ascii="Arial" w:hAnsi="Arial" w:cs="Arial"/>
          <w:color w:val="002060"/>
          <w:sz w:val="20"/>
          <w:szCs w:val="20"/>
          <w:u w:val="single"/>
        </w:rPr>
        <w:t>online</w:t>
      </w:r>
      <w:r w:rsidRPr="00EE56C2">
        <w:rPr>
          <w:rFonts w:ascii="Arial" w:hAnsi="Arial" w:cs="Arial"/>
          <w:color w:val="002060"/>
          <w:sz w:val="20"/>
          <w:szCs w:val="20"/>
        </w:rPr>
        <w:t xml:space="preserve"> </w:t>
      </w:r>
      <w:r w:rsidR="00882401">
        <w:rPr>
          <w:rFonts w:ascii="Arial" w:hAnsi="Arial" w:cs="Arial"/>
          <w:color w:val="002060"/>
          <w:sz w:val="20"/>
          <w:szCs w:val="20"/>
        </w:rPr>
        <w:t>three</w:t>
      </w:r>
      <w:r w:rsidRPr="00EE56C2">
        <w:rPr>
          <w:rFonts w:ascii="Arial" w:hAnsi="Arial" w:cs="Arial"/>
          <w:color w:val="002060"/>
          <w:sz w:val="20"/>
          <w:szCs w:val="20"/>
          <w:u w:val="single"/>
        </w:rPr>
        <w:t xml:space="preserve"> times a year</w:t>
      </w:r>
      <w:r w:rsidR="00882401">
        <w:rPr>
          <w:rFonts w:ascii="Arial" w:hAnsi="Arial" w:cs="Arial"/>
          <w:color w:val="002060"/>
          <w:sz w:val="20"/>
          <w:szCs w:val="20"/>
        </w:rPr>
        <w:t>.</w:t>
      </w:r>
      <w:r w:rsidRPr="00EE56C2">
        <w:rPr>
          <w:rFonts w:ascii="Arial" w:hAnsi="Arial" w:cs="Arial"/>
          <w:color w:val="002060"/>
          <w:sz w:val="20"/>
          <w:szCs w:val="20"/>
        </w:rPr>
        <w:t xml:space="preserve"> </w:t>
      </w:r>
      <w:r w:rsidR="00882401">
        <w:rPr>
          <w:rFonts w:ascii="Arial" w:hAnsi="Arial" w:cs="Arial"/>
          <w:color w:val="002060"/>
          <w:sz w:val="20"/>
          <w:szCs w:val="20"/>
        </w:rPr>
        <w:t>and members</w:t>
      </w:r>
      <w:r w:rsidR="00882401" w:rsidRPr="00EE56C2">
        <w:rPr>
          <w:rFonts w:ascii="Arial" w:hAnsi="Arial" w:cs="Arial"/>
          <w:color w:val="002060"/>
          <w:sz w:val="20"/>
          <w:szCs w:val="20"/>
        </w:rPr>
        <w:t xml:space="preserve"> </w:t>
      </w:r>
      <w:r w:rsidRPr="00EE56C2">
        <w:rPr>
          <w:rFonts w:ascii="Arial" w:hAnsi="Arial" w:cs="Arial"/>
          <w:color w:val="002060"/>
          <w:sz w:val="20"/>
          <w:szCs w:val="20"/>
        </w:rPr>
        <w:t>will</w:t>
      </w:r>
      <w:r w:rsidR="00632220">
        <w:rPr>
          <w:rFonts w:ascii="Arial" w:hAnsi="Arial" w:cs="Arial"/>
          <w:color w:val="002060"/>
          <w:sz w:val="20"/>
          <w:szCs w:val="20"/>
        </w:rPr>
        <w:t xml:space="preserve"> </w:t>
      </w:r>
      <w:r w:rsidRPr="00EE56C2">
        <w:rPr>
          <w:rFonts w:ascii="Arial" w:hAnsi="Arial" w:cs="Arial"/>
          <w:color w:val="002060"/>
          <w:sz w:val="20"/>
          <w:szCs w:val="20"/>
        </w:rPr>
        <w:t>be</w:t>
      </w:r>
      <w:r w:rsidR="00632220">
        <w:rPr>
          <w:rFonts w:ascii="Arial" w:hAnsi="Arial" w:cs="Arial"/>
          <w:color w:val="002060"/>
          <w:sz w:val="20"/>
          <w:szCs w:val="20"/>
        </w:rPr>
        <w:t xml:space="preserve"> invited </w:t>
      </w:r>
      <w:r w:rsidR="00F72E82">
        <w:rPr>
          <w:rFonts w:ascii="Arial" w:hAnsi="Arial" w:cs="Arial"/>
          <w:color w:val="002060"/>
          <w:sz w:val="20"/>
          <w:szCs w:val="20"/>
        </w:rPr>
        <w:t xml:space="preserve">to attend </w:t>
      </w:r>
      <w:r w:rsidR="00F72E82">
        <w:rPr>
          <w:rFonts w:ascii="Arial" w:hAnsi="Arial" w:cs="Arial"/>
          <w:color w:val="002060"/>
          <w:sz w:val="20"/>
          <w:szCs w:val="20"/>
          <w:u w:val="single"/>
        </w:rPr>
        <w:t>one</w:t>
      </w:r>
      <w:r w:rsidR="00F72E82" w:rsidRPr="00F72E82">
        <w:rPr>
          <w:rFonts w:ascii="Arial" w:hAnsi="Arial" w:cs="Arial"/>
          <w:color w:val="002060"/>
          <w:sz w:val="20"/>
          <w:szCs w:val="20"/>
          <w:u w:val="single"/>
        </w:rPr>
        <w:t xml:space="preserve"> in-person </w:t>
      </w:r>
      <w:r w:rsidRPr="00F72E82">
        <w:rPr>
          <w:rFonts w:ascii="Arial" w:hAnsi="Arial" w:cs="Arial"/>
          <w:color w:val="002060"/>
          <w:sz w:val="20"/>
          <w:szCs w:val="20"/>
          <w:u w:val="single"/>
        </w:rPr>
        <w:t>meeting</w:t>
      </w:r>
      <w:r w:rsidRPr="00EE56C2">
        <w:rPr>
          <w:rFonts w:ascii="Arial" w:hAnsi="Arial" w:cs="Arial"/>
          <w:color w:val="002060"/>
          <w:sz w:val="20"/>
          <w:szCs w:val="20"/>
        </w:rPr>
        <w:t xml:space="preserve"> per year</w:t>
      </w:r>
      <w:r w:rsidR="00882401">
        <w:rPr>
          <w:rFonts w:ascii="Arial" w:hAnsi="Arial" w:cs="Arial"/>
          <w:color w:val="002060"/>
          <w:sz w:val="20"/>
          <w:szCs w:val="20"/>
        </w:rPr>
        <w:t xml:space="preserve"> </w:t>
      </w:r>
      <w:r w:rsidR="00882401" w:rsidRPr="00EE56C2">
        <w:rPr>
          <w:rFonts w:ascii="Arial" w:hAnsi="Arial" w:cs="Arial"/>
          <w:color w:val="002060"/>
          <w:sz w:val="20"/>
          <w:szCs w:val="20"/>
        </w:rPr>
        <w:t>(</w:t>
      </w:r>
      <w:r w:rsidR="00882401">
        <w:rPr>
          <w:rFonts w:ascii="Arial" w:hAnsi="Arial" w:cs="Arial"/>
          <w:color w:val="002060"/>
          <w:sz w:val="20"/>
          <w:szCs w:val="20"/>
        </w:rPr>
        <w:t>with travel and refreshments provided</w:t>
      </w:r>
      <w:r w:rsidR="00882401" w:rsidRPr="00EE56C2">
        <w:rPr>
          <w:rFonts w:ascii="Arial" w:hAnsi="Arial" w:cs="Arial"/>
          <w:color w:val="002060"/>
          <w:sz w:val="20"/>
          <w:szCs w:val="20"/>
        </w:rPr>
        <w:t>)</w:t>
      </w:r>
      <w:r w:rsidR="00F147EF">
        <w:rPr>
          <w:rFonts w:ascii="Arial" w:hAnsi="Arial" w:cs="Arial"/>
          <w:color w:val="002060"/>
          <w:sz w:val="20"/>
          <w:szCs w:val="20"/>
        </w:rPr>
        <w:t>.</w:t>
      </w:r>
    </w:p>
    <w:p w14:paraId="797A2E77" w14:textId="77777777" w:rsidR="00F147EF" w:rsidRDefault="00F147EF" w:rsidP="00780949">
      <w:pPr>
        <w:spacing w:after="0"/>
        <w:jc w:val="both"/>
        <w:rPr>
          <w:rFonts w:ascii="Arial" w:hAnsi="Arial" w:cs="Arial"/>
          <w:color w:val="002060"/>
          <w:sz w:val="20"/>
          <w:szCs w:val="20"/>
        </w:rPr>
      </w:pPr>
    </w:p>
    <w:p w14:paraId="51CC2F50" w14:textId="06C42F4B" w:rsidR="00F147EF" w:rsidRDefault="00F147EF" w:rsidP="00F147EF">
      <w:pPr>
        <w:spacing w:after="0"/>
        <w:jc w:val="both"/>
        <w:rPr>
          <w:rFonts w:ascii="Arial" w:hAnsi="Arial" w:cs="Arial"/>
          <w:color w:val="002060"/>
          <w:sz w:val="20"/>
          <w:szCs w:val="20"/>
        </w:rPr>
      </w:pPr>
      <w:r>
        <w:rPr>
          <w:rFonts w:ascii="Arial" w:hAnsi="Arial" w:cs="Arial"/>
          <w:color w:val="002060"/>
          <w:sz w:val="20"/>
          <w:szCs w:val="20"/>
        </w:rPr>
        <w:t xml:space="preserve">QEST’s Youth Advisory board members will be </w:t>
      </w:r>
      <w:r w:rsidR="00882401">
        <w:rPr>
          <w:rFonts w:ascii="Arial" w:hAnsi="Arial" w:cs="Arial"/>
          <w:color w:val="002060"/>
          <w:sz w:val="20"/>
          <w:szCs w:val="20"/>
        </w:rPr>
        <w:t>appointed for</w:t>
      </w:r>
      <w:r>
        <w:rPr>
          <w:rFonts w:ascii="Arial" w:hAnsi="Arial" w:cs="Arial"/>
          <w:color w:val="002060"/>
          <w:sz w:val="20"/>
          <w:szCs w:val="20"/>
        </w:rPr>
        <w:t xml:space="preserve"> </w:t>
      </w:r>
      <w:r w:rsidR="00882401">
        <w:rPr>
          <w:rFonts w:ascii="Arial" w:hAnsi="Arial" w:cs="Arial"/>
          <w:color w:val="002060"/>
          <w:sz w:val="20"/>
          <w:szCs w:val="20"/>
        </w:rPr>
        <w:t xml:space="preserve">a </w:t>
      </w:r>
      <w:r>
        <w:rPr>
          <w:rFonts w:ascii="Arial" w:hAnsi="Arial" w:cs="Arial"/>
          <w:color w:val="002060"/>
          <w:sz w:val="20"/>
          <w:szCs w:val="20"/>
        </w:rPr>
        <w:t>two</w:t>
      </w:r>
      <w:r w:rsidR="007E04A2">
        <w:rPr>
          <w:rFonts w:ascii="Arial" w:hAnsi="Arial" w:cs="Arial"/>
          <w:color w:val="002060"/>
          <w:sz w:val="20"/>
          <w:szCs w:val="20"/>
        </w:rPr>
        <w:t>-</w:t>
      </w:r>
      <w:r>
        <w:rPr>
          <w:rFonts w:ascii="Arial" w:hAnsi="Arial" w:cs="Arial"/>
          <w:color w:val="002060"/>
          <w:sz w:val="20"/>
          <w:szCs w:val="20"/>
        </w:rPr>
        <w:t>year</w:t>
      </w:r>
      <w:r w:rsidR="00882401">
        <w:rPr>
          <w:rFonts w:ascii="Arial" w:hAnsi="Arial" w:cs="Arial"/>
          <w:color w:val="002060"/>
          <w:sz w:val="20"/>
          <w:szCs w:val="20"/>
        </w:rPr>
        <w:t xml:space="preserve"> term, with an option to renew for a second term, or until they are 25. Members will act as ambassadors and critical friends of </w:t>
      </w:r>
      <w:r w:rsidR="00237CC0">
        <w:rPr>
          <w:rFonts w:ascii="Arial" w:hAnsi="Arial" w:cs="Arial"/>
          <w:color w:val="002060"/>
          <w:sz w:val="20"/>
          <w:szCs w:val="20"/>
        </w:rPr>
        <w:t>QEST and</w:t>
      </w:r>
      <w:r w:rsidR="00882401">
        <w:rPr>
          <w:rFonts w:ascii="Arial" w:hAnsi="Arial" w:cs="Arial"/>
          <w:color w:val="002060"/>
          <w:sz w:val="20"/>
          <w:szCs w:val="20"/>
        </w:rPr>
        <w:t xml:space="preserve"> will be asked to agree to a code of conduct (drawn up by members)</w:t>
      </w:r>
      <w:r w:rsidR="007E04A2">
        <w:rPr>
          <w:rFonts w:ascii="Arial" w:hAnsi="Arial" w:cs="Arial"/>
          <w:color w:val="002060"/>
          <w:sz w:val="20"/>
          <w:szCs w:val="20"/>
        </w:rPr>
        <w:t>,</w:t>
      </w:r>
      <w:r w:rsidR="00882401">
        <w:rPr>
          <w:rFonts w:ascii="Arial" w:hAnsi="Arial" w:cs="Arial"/>
          <w:color w:val="002060"/>
          <w:sz w:val="20"/>
          <w:szCs w:val="20"/>
        </w:rPr>
        <w:t xml:space="preserve"> and our EDI and Safeguarding policies. </w:t>
      </w:r>
    </w:p>
    <w:p w14:paraId="0330D958" w14:textId="77777777" w:rsidR="00844407" w:rsidRPr="00EE56C2" w:rsidRDefault="00844407" w:rsidP="00780949">
      <w:pPr>
        <w:spacing w:after="0"/>
        <w:rPr>
          <w:rFonts w:ascii="Arial" w:hAnsi="Arial" w:cs="Arial"/>
          <w:color w:val="002060"/>
          <w:sz w:val="20"/>
          <w:szCs w:val="20"/>
        </w:rPr>
      </w:pPr>
    </w:p>
    <w:p w14:paraId="040EC0D7" w14:textId="77777777" w:rsidR="00844407" w:rsidRDefault="00844407" w:rsidP="00780949">
      <w:pPr>
        <w:spacing w:after="0"/>
        <w:rPr>
          <w:rFonts w:ascii="Arial" w:hAnsi="Arial" w:cs="Arial"/>
          <w:b/>
          <w:bCs/>
          <w:color w:val="002060"/>
          <w:sz w:val="20"/>
          <w:szCs w:val="20"/>
          <w:u w:val="single"/>
        </w:rPr>
      </w:pPr>
      <w:bookmarkStart w:id="3" w:name="_Hlk163160433"/>
      <w:r w:rsidRPr="00EE56C2">
        <w:rPr>
          <w:rFonts w:ascii="Arial" w:hAnsi="Arial" w:cs="Arial"/>
          <w:b/>
          <w:bCs/>
          <w:color w:val="002060"/>
          <w:sz w:val="20"/>
          <w:szCs w:val="20"/>
          <w:u w:val="single"/>
        </w:rPr>
        <w:t xml:space="preserve">How to </w:t>
      </w:r>
      <w:r>
        <w:rPr>
          <w:rFonts w:ascii="Arial" w:hAnsi="Arial" w:cs="Arial"/>
          <w:b/>
          <w:bCs/>
          <w:color w:val="002060"/>
          <w:sz w:val="20"/>
          <w:szCs w:val="20"/>
          <w:u w:val="single"/>
        </w:rPr>
        <w:t>a</w:t>
      </w:r>
      <w:r w:rsidRPr="00EE56C2">
        <w:rPr>
          <w:rFonts w:ascii="Arial" w:hAnsi="Arial" w:cs="Arial"/>
          <w:b/>
          <w:bCs/>
          <w:color w:val="002060"/>
          <w:sz w:val="20"/>
          <w:szCs w:val="20"/>
          <w:u w:val="single"/>
        </w:rPr>
        <w:t>pply:</w:t>
      </w:r>
    </w:p>
    <w:p w14:paraId="77EEB379" w14:textId="77777777" w:rsidR="00780949" w:rsidRPr="00EE56C2" w:rsidRDefault="00780949" w:rsidP="00780949">
      <w:pPr>
        <w:spacing w:after="0"/>
        <w:rPr>
          <w:rFonts w:ascii="Arial" w:hAnsi="Arial" w:cs="Arial"/>
          <w:b/>
          <w:bCs/>
          <w:color w:val="002060"/>
          <w:sz w:val="20"/>
          <w:szCs w:val="20"/>
          <w:u w:val="single"/>
        </w:rPr>
      </w:pPr>
    </w:p>
    <w:p w14:paraId="7FEE043B" w14:textId="442FC43A" w:rsidR="001C1D7B" w:rsidRDefault="00844407" w:rsidP="00780949">
      <w:pPr>
        <w:spacing w:after="0"/>
        <w:rPr>
          <w:rFonts w:ascii="Arial" w:hAnsi="Arial" w:cs="Arial"/>
          <w:color w:val="002060"/>
          <w:sz w:val="20"/>
          <w:szCs w:val="20"/>
        </w:rPr>
      </w:pPr>
      <w:r w:rsidRPr="000E0BF9">
        <w:rPr>
          <w:rFonts w:ascii="Arial" w:hAnsi="Arial" w:cs="Arial"/>
          <w:color w:val="002060"/>
          <w:sz w:val="20"/>
          <w:szCs w:val="20"/>
        </w:rPr>
        <w:t xml:space="preserve">Applications </w:t>
      </w:r>
      <w:r>
        <w:rPr>
          <w:rFonts w:ascii="Arial" w:hAnsi="Arial" w:cs="Arial"/>
          <w:color w:val="002060"/>
          <w:sz w:val="20"/>
          <w:szCs w:val="20"/>
        </w:rPr>
        <w:t>to join QEST’s first Youth Advisory Board</w:t>
      </w:r>
      <w:r w:rsidRPr="000E0BF9">
        <w:rPr>
          <w:rFonts w:ascii="Arial" w:hAnsi="Arial" w:cs="Arial"/>
          <w:color w:val="002060"/>
          <w:sz w:val="20"/>
          <w:szCs w:val="20"/>
        </w:rPr>
        <w:t xml:space="preserve"> are open until</w:t>
      </w:r>
      <w:r w:rsidR="006B4BFA">
        <w:rPr>
          <w:rFonts w:ascii="Arial" w:hAnsi="Arial" w:cs="Arial"/>
          <w:color w:val="002060"/>
          <w:sz w:val="20"/>
          <w:szCs w:val="20"/>
        </w:rPr>
        <w:t xml:space="preserve"> </w:t>
      </w:r>
      <w:r w:rsidR="006B4BFA" w:rsidRPr="006B4BFA">
        <w:rPr>
          <w:rFonts w:ascii="Arial" w:hAnsi="Arial" w:cs="Arial"/>
          <w:b/>
          <w:bCs/>
          <w:color w:val="002060"/>
          <w:sz w:val="20"/>
          <w:szCs w:val="20"/>
        </w:rPr>
        <w:t>5pm</w:t>
      </w:r>
      <w:r w:rsidR="006B4BFA">
        <w:rPr>
          <w:rFonts w:ascii="Arial" w:hAnsi="Arial" w:cs="Arial"/>
          <w:color w:val="002060"/>
          <w:sz w:val="20"/>
          <w:szCs w:val="20"/>
        </w:rPr>
        <w:t xml:space="preserve"> on</w:t>
      </w:r>
      <w:r w:rsidRPr="000E0BF9">
        <w:rPr>
          <w:rFonts w:ascii="Arial" w:hAnsi="Arial" w:cs="Arial"/>
          <w:color w:val="002060"/>
          <w:sz w:val="20"/>
          <w:szCs w:val="20"/>
        </w:rPr>
        <w:t xml:space="preserve"> </w:t>
      </w:r>
      <w:r w:rsidR="006B4BFA" w:rsidRPr="006B4BFA">
        <w:rPr>
          <w:rFonts w:ascii="Arial" w:hAnsi="Arial" w:cs="Arial"/>
          <w:b/>
          <w:bCs/>
          <w:color w:val="002060"/>
          <w:sz w:val="20"/>
          <w:szCs w:val="20"/>
        </w:rPr>
        <w:t>Friday 28</w:t>
      </w:r>
      <w:r w:rsidR="006B4BFA" w:rsidRPr="006B4BFA">
        <w:rPr>
          <w:rFonts w:ascii="Arial" w:hAnsi="Arial" w:cs="Arial"/>
          <w:b/>
          <w:bCs/>
          <w:color w:val="002060"/>
          <w:sz w:val="20"/>
          <w:szCs w:val="20"/>
          <w:vertAlign w:val="superscript"/>
        </w:rPr>
        <w:t>th</w:t>
      </w:r>
      <w:r w:rsidR="006B4BFA" w:rsidRPr="006B4BFA">
        <w:rPr>
          <w:rFonts w:ascii="Arial" w:hAnsi="Arial" w:cs="Arial"/>
          <w:b/>
          <w:bCs/>
          <w:color w:val="002060"/>
          <w:sz w:val="20"/>
          <w:szCs w:val="20"/>
        </w:rPr>
        <w:t xml:space="preserve"> June 2024</w:t>
      </w:r>
      <w:r w:rsidR="001C1D7B">
        <w:rPr>
          <w:rFonts w:ascii="Arial" w:hAnsi="Arial" w:cs="Arial"/>
          <w:b/>
          <w:bCs/>
          <w:color w:val="002060"/>
          <w:sz w:val="20"/>
          <w:szCs w:val="20"/>
        </w:rPr>
        <w:t>.</w:t>
      </w:r>
      <w:r w:rsidR="006B4BFA">
        <w:rPr>
          <w:rFonts w:ascii="Arial" w:hAnsi="Arial" w:cs="Arial"/>
          <w:color w:val="002060"/>
          <w:sz w:val="20"/>
          <w:szCs w:val="20"/>
        </w:rPr>
        <w:t xml:space="preserve"> </w:t>
      </w:r>
    </w:p>
    <w:p w14:paraId="5EED2907" w14:textId="77777777" w:rsidR="000D2F6E" w:rsidRPr="009D7E53" w:rsidRDefault="000D2F6E" w:rsidP="00780949">
      <w:pPr>
        <w:spacing w:after="0"/>
        <w:rPr>
          <w:rFonts w:ascii="Arial" w:hAnsi="Arial" w:cs="Arial"/>
          <w:color w:val="FF0000"/>
          <w:sz w:val="20"/>
          <w:szCs w:val="20"/>
        </w:rPr>
      </w:pPr>
    </w:p>
    <w:p w14:paraId="6EE8C088" w14:textId="77777777" w:rsidR="009D7E53" w:rsidRPr="00233056" w:rsidRDefault="009D7E53" w:rsidP="009D7E53">
      <w:pPr>
        <w:spacing w:after="0"/>
        <w:rPr>
          <w:rFonts w:ascii="Arial" w:hAnsi="Arial" w:cs="Arial"/>
          <w:color w:val="002060"/>
          <w:sz w:val="20"/>
          <w:szCs w:val="20"/>
        </w:rPr>
      </w:pPr>
      <w:r w:rsidRPr="00233056">
        <w:rPr>
          <w:rFonts w:ascii="Arial" w:hAnsi="Arial" w:cs="Arial"/>
          <w:color w:val="002060"/>
          <w:sz w:val="20"/>
          <w:szCs w:val="20"/>
        </w:rPr>
        <w:t>The application form is made up of two parts:</w:t>
      </w:r>
    </w:p>
    <w:p w14:paraId="722F0C1A" w14:textId="77777777" w:rsidR="009D7E53" w:rsidRPr="00233056" w:rsidRDefault="009D7E53" w:rsidP="009D7E53">
      <w:pPr>
        <w:pStyle w:val="ListParagraph"/>
        <w:numPr>
          <w:ilvl w:val="0"/>
          <w:numId w:val="11"/>
        </w:numPr>
        <w:spacing w:after="0"/>
        <w:rPr>
          <w:rFonts w:ascii="Arial" w:hAnsi="Arial" w:cs="Arial"/>
          <w:color w:val="002060"/>
          <w:sz w:val="20"/>
          <w:szCs w:val="20"/>
        </w:rPr>
      </w:pPr>
      <w:r w:rsidRPr="00233056">
        <w:rPr>
          <w:rFonts w:ascii="Arial" w:hAnsi="Arial" w:cs="Arial"/>
          <w:color w:val="002060"/>
          <w:sz w:val="20"/>
          <w:szCs w:val="20"/>
        </w:rPr>
        <w:t xml:space="preserve">Personal details </w:t>
      </w:r>
    </w:p>
    <w:p w14:paraId="11F03477" w14:textId="47F98A9E" w:rsidR="009D7E53" w:rsidRPr="00233056" w:rsidRDefault="00233056" w:rsidP="009D7E53">
      <w:pPr>
        <w:pStyle w:val="ListParagraph"/>
        <w:numPr>
          <w:ilvl w:val="0"/>
          <w:numId w:val="11"/>
        </w:numPr>
        <w:spacing w:after="0"/>
        <w:rPr>
          <w:rFonts w:ascii="Arial" w:hAnsi="Arial" w:cs="Arial"/>
          <w:color w:val="002060"/>
          <w:sz w:val="20"/>
          <w:szCs w:val="20"/>
        </w:rPr>
      </w:pPr>
      <w:r w:rsidRPr="00233056">
        <w:rPr>
          <w:rFonts w:ascii="Arial" w:hAnsi="Arial" w:cs="Arial"/>
          <w:color w:val="002060"/>
          <w:sz w:val="20"/>
          <w:szCs w:val="20"/>
        </w:rPr>
        <w:t>Personal statement</w:t>
      </w:r>
    </w:p>
    <w:p w14:paraId="471965D0" w14:textId="77777777" w:rsidR="009D7E53" w:rsidRPr="00233056" w:rsidRDefault="009D7E53" w:rsidP="009D7E53">
      <w:pPr>
        <w:spacing w:after="0"/>
        <w:rPr>
          <w:rFonts w:ascii="Arial" w:hAnsi="Arial" w:cs="Arial"/>
          <w:color w:val="002060"/>
          <w:sz w:val="20"/>
          <w:szCs w:val="20"/>
        </w:rPr>
      </w:pPr>
    </w:p>
    <w:p w14:paraId="70C97A0B" w14:textId="5603D4C9" w:rsidR="009D7E53" w:rsidRPr="00233056" w:rsidRDefault="00233056" w:rsidP="009D7E53">
      <w:pPr>
        <w:spacing w:after="0"/>
        <w:rPr>
          <w:rFonts w:ascii="Arial" w:hAnsi="Arial" w:cs="Arial"/>
          <w:color w:val="002060"/>
          <w:sz w:val="20"/>
          <w:szCs w:val="20"/>
        </w:rPr>
      </w:pPr>
      <w:r w:rsidRPr="00233056">
        <w:rPr>
          <w:rFonts w:ascii="Arial" w:hAnsi="Arial" w:cs="Arial"/>
          <w:color w:val="002060"/>
          <w:sz w:val="20"/>
          <w:szCs w:val="20"/>
        </w:rPr>
        <w:t>We want to find out more about you in whatever format makes you most comfortable and allows you to express yourself best, so you can complete the personal statement as a video/audio submission (5 minutes) or a written statement (600 words). More details about how to submit and what to include are in the form.</w:t>
      </w:r>
    </w:p>
    <w:p w14:paraId="643EC8A9" w14:textId="77777777" w:rsidR="00233056" w:rsidRDefault="00233056" w:rsidP="009D7E53">
      <w:pPr>
        <w:spacing w:after="0"/>
        <w:rPr>
          <w:rFonts w:ascii="Arial" w:hAnsi="Arial" w:cs="Arial"/>
          <w:color w:val="002060"/>
          <w:sz w:val="20"/>
          <w:szCs w:val="20"/>
        </w:rPr>
      </w:pPr>
    </w:p>
    <w:p w14:paraId="7C5BF07A" w14:textId="62179C7A" w:rsidR="009D7E53" w:rsidRDefault="009D7E53" w:rsidP="009D7E53">
      <w:pPr>
        <w:spacing w:after="0"/>
        <w:rPr>
          <w:rFonts w:ascii="Arial" w:hAnsi="Arial" w:cs="Arial"/>
          <w:color w:val="002060"/>
          <w:sz w:val="20"/>
          <w:szCs w:val="20"/>
        </w:rPr>
      </w:pPr>
      <w:r w:rsidRPr="000E0BF9">
        <w:rPr>
          <w:rFonts w:ascii="Arial" w:hAnsi="Arial" w:cs="Arial"/>
          <w:color w:val="002060"/>
          <w:sz w:val="20"/>
          <w:szCs w:val="20"/>
        </w:rPr>
        <w:t>To apply, please click</w:t>
      </w:r>
      <w:r w:rsidR="00233056">
        <w:rPr>
          <w:rFonts w:ascii="Arial" w:hAnsi="Arial" w:cs="Arial"/>
          <w:color w:val="002060"/>
          <w:sz w:val="20"/>
          <w:szCs w:val="20"/>
        </w:rPr>
        <w:t xml:space="preserve"> </w:t>
      </w:r>
      <w:hyperlink r:id="rId10" w:history="1">
        <w:r w:rsidR="00233056" w:rsidRPr="00233056">
          <w:rPr>
            <w:rStyle w:val="Hyperlink"/>
            <w:rFonts w:ascii="Arial" w:hAnsi="Arial" w:cs="Arial"/>
            <w:b/>
            <w:bCs/>
            <w:sz w:val="20"/>
            <w:szCs w:val="20"/>
          </w:rPr>
          <w:t>here</w:t>
        </w:r>
      </w:hyperlink>
      <w:r w:rsidR="00233056">
        <w:rPr>
          <w:rFonts w:ascii="Arial" w:hAnsi="Arial" w:cs="Arial"/>
          <w:color w:val="002060"/>
          <w:sz w:val="20"/>
          <w:szCs w:val="20"/>
        </w:rPr>
        <w:t>.</w:t>
      </w:r>
    </w:p>
    <w:p w14:paraId="6E257B84" w14:textId="77777777" w:rsidR="009D7E53" w:rsidRPr="000E0BF9" w:rsidRDefault="009D7E53" w:rsidP="009D7E53">
      <w:pPr>
        <w:spacing w:after="0"/>
        <w:rPr>
          <w:rFonts w:ascii="Arial" w:hAnsi="Arial" w:cs="Arial"/>
          <w:color w:val="002060"/>
          <w:sz w:val="20"/>
          <w:szCs w:val="20"/>
        </w:rPr>
      </w:pPr>
    </w:p>
    <w:p w14:paraId="2F007941" w14:textId="77777777" w:rsidR="009D7E53" w:rsidRDefault="009D7E53" w:rsidP="009D7E53">
      <w:pPr>
        <w:spacing w:after="0"/>
        <w:rPr>
          <w:rFonts w:ascii="Arial" w:hAnsi="Arial" w:cs="Arial"/>
          <w:color w:val="002060"/>
          <w:sz w:val="20"/>
          <w:szCs w:val="20"/>
        </w:rPr>
      </w:pPr>
      <w:r w:rsidRPr="003B0473">
        <w:rPr>
          <w:rFonts w:ascii="Arial" w:hAnsi="Arial" w:cs="Arial"/>
          <w:color w:val="002060"/>
          <w:sz w:val="20"/>
          <w:szCs w:val="20"/>
        </w:rPr>
        <w:t xml:space="preserve">If you have any questions, access needs, or would like to discuss anything prior to applying, please do not hesitate to get in touch </w:t>
      </w:r>
      <w:r>
        <w:rPr>
          <w:rFonts w:ascii="Arial" w:hAnsi="Arial" w:cs="Arial"/>
          <w:color w:val="002060"/>
          <w:sz w:val="20"/>
          <w:szCs w:val="20"/>
        </w:rPr>
        <w:t xml:space="preserve">at </w:t>
      </w:r>
      <w:hyperlink r:id="rId11" w:history="1">
        <w:r w:rsidRPr="00767FA0">
          <w:rPr>
            <w:rStyle w:val="Hyperlink"/>
            <w:rFonts w:ascii="Arial" w:hAnsi="Arial" w:cs="Arial"/>
            <w:sz w:val="20"/>
            <w:szCs w:val="20"/>
          </w:rPr>
          <w:t>sally.angus@qest.org.uk</w:t>
        </w:r>
      </w:hyperlink>
      <w:r>
        <w:rPr>
          <w:rFonts w:ascii="Arial" w:hAnsi="Arial" w:cs="Arial"/>
          <w:color w:val="002060"/>
          <w:sz w:val="20"/>
          <w:szCs w:val="20"/>
        </w:rPr>
        <w:t xml:space="preserve"> or by calling 020 7798 1535.</w:t>
      </w:r>
    </w:p>
    <w:p w14:paraId="6FDA0C9C" w14:textId="77777777" w:rsidR="009D7E53" w:rsidRDefault="009D7E53" w:rsidP="00780949">
      <w:pPr>
        <w:spacing w:after="0"/>
        <w:rPr>
          <w:rFonts w:ascii="Arial" w:hAnsi="Arial" w:cs="Arial"/>
          <w:color w:val="002060"/>
          <w:sz w:val="20"/>
          <w:szCs w:val="20"/>
        </w:rPr>
      </w:pPr>
    </w:p>
    <w:p w14:paraId="4BE623A6" w14:textId="204FEA45" w:rsidR="00780949" w:rsidRPr="00DD0D42" w:rsidRDefault="00844407" w:rsidP="00780949">
      <w:pPr>
        <w:spacing w:after="0"/>
        <w:rPr>
          <w:rFonts w:ascii="Arial" w:hAnsi="Arial" w:cs="Arial"/>
          <w:color w:val="002060"/>
          <w:sz w:val="20"/>
          <w:szCs w:val="20"/>
        </w:rPr>
      </w:pPr>
      <w:r>
        <w:rPr>
          <w:rFonts w:ascii="Arial" w:hAnsi="Arial" w:cs="Arial"/>
          <w:color w:val="002060"/>
          <w:sz w:val="20"/>
          <w:szCs w:val="20"/>
        </w:rPr>
        <w:t>Please note: if you are under 18 you will need the permission of a parent or guardian to apply</w:t>
      </w:r>
      <w:r w:rsidR="00780949">
        <w:rPr>
          <w:rFonts w:ascii="Arial" w:hAnsi="Arial" w:cs="Arial"/>
          <w:color w:val="002060"/>
          <w:sz w:val="20"/>
          <w:szCs w:val="20"/>
        </w:rPr>
        <w:t>.</w:t>
      </w:r>
    </w:p>
    <w:p w14:paraId="58749D89" w14:textId="551C1E21" w:rsidR="00844407" w:rsidRPr="00EE56C2" w:rsidRDefault="00844407" w:rsidP="00780949">
      <w:pPr>
        <w:spacing w:after="0"/>
        <w:rPr>
          <w:rFonts w:ascii="Arial" w:hAnsi="Arial" w:cs="Arial"/>
          <w:color w:val="002060"/>
          <w:sz w:val="20"/>
          <w:szCs w:val="20"/>
        </w:rPr>
      </w:pPr>
    </w:p>
    <w:p w14:paraId="0CCC7E51" w14:textId="42CAC00E" w:rsidR="00844407" w:rsidRDefault="00844407" w:rsidP="00780949">
      <w:pPr>
        <w:spacing w:after="0"/>
        <w:rPr>
          <w:rFonts w:ascii="Arial" w:hAnsi="Arial" w:cs="Arial"/>
          <w:b/>
          <w:bCs/>
          <w:color w:val="002060"/>
          <w:sz w:val="20"/>
          <w:szCs w:val="20"/>
          <w:u w:val="single"/>
        </w:rPr>
      </w:pPr>
      <w:r w:rsidRPr="00EE56C2">
        <w:rPr>
          <w:rFonts w:ascii="Arial" w:hAnsi="Arial" w:cs="Arial"/>
          <w:b/>
          <w:bCs/>
          <w:color w:val="002060"/>
          <w:sz w:val="20"/>
          <w:szCs w:val="20"/>
          <w:u w:val="single"/>
        </w:rPr>
        <w:t xml:space="preserve">Equity, </w:t>
      </w:r>
      <w:r w:rsidR="00237CC0" w:rsidRPr="00EE56C2">
        <w:rPr>
          <w:rFonts w:ascii="Arial" w:hAnsi="Arial" w:cs="Arial"/>
          <w:b/>
          <w:bCs/>
          <w:color w:val="002060"/>
          <w:sz w:val="20"/>
          <w:szCs w:val="20"/>
          <w:u w:val="single"/>
        </w:rPr>
        <w:t>Diversity,</w:t>
      </w:r>
      <w:r w:rsidRPr="00EE56C2">
        <w:rPr>
          <w:rFonts w:ascii="Arial" w:hAnsi="Arial" w:cs="Arial"/>
          <w:b/>
          <w:bCs/>
          <w:color w:val="002060"/>
          <w:sz w:val="20"/>
          <w:szCs w:val="20"/>
          <w:u w:val="single"/>
        </w:rPr>
        <w:t xml:space="preserve"> and Inclusion Statement:</w:t>
      </w:r>
    </w:p>
    <w:p w14:paraId="44BDE5DA" w14:textId="77777777" w:rsidR="00780949" w:rsidRPr="00EE56C2" w:rsidRDefault="00780949" w:rsidP="00780949">
      <w:pPr>
        <w:spacing w:after="0"/>
        <w:rPr>
          <w:rFonts w:ascii="Arial" w:hAnsi="Arial" w:cs="Arial"/>
          <w:b/>
          <w:bCs/>
          <w:color w:val="002060"/>
          <w:sz w:val="20"/>
          <w:szCs w:val="20"/>
          <w:u w:val="single"/>
        </w:rPr>
      </w:pPr>
    </w:p>
    <w:p w14:paraId="1C16B255" w14:textId="1DC36487" w:rsidR="00844407" w:rsidRPr="00EE56C2" w:rsidRDefault="00844407" w:rsidP="00780949">
      <w:pPr>
        <w:spacing w:after="0"/>
        <w:rPr>
          <w:rFonts w:ascii="Arial" w:hAnsi="Arial" w:cs="Arial"/>
          <w:color w:val="002060"/>
          <w:sz w:val="20"/>
          <w:szCs w:val="20"/>
        </w:rPr>
      </w:pPr>
      <w:r w:rsidRPr="00EE56C2">
        <w:rPr>
          <w:rFonts w:ascii="Arial" w:hAnsi="Arial" w:cs="Arial"/>
          <w:color w:val="002060"/>
          <w:sz w:val="20"/>
          <w:szCs w:val="20"/>
        </w:rPr>
        <w:t>QEST believes that diversity of all kinds enriches its mission to support and champion excellence in craft and making. It is committed to achieving greater equity, diversity and inclusivity (EDI) across the organisation</w:t>
      </w:r>
      <w:r w:rsidR="004C6F8B">
        <w:rPr>
          <w:rFonts w:ascii="Arial" w:hAnsi="Arial" w:cs="Arial"/>
          <w:color w:val="002060"/>
          <w:sz w:val="20"/>
          <w:szCs w:val="20"/>
        </w:rPr>
        <w:t xml:space="preserve">, </w:t>
      </w:r>
      <w:r w:rsidRPr="00EE56C2">
        <w:rPr>
          <w:rFonts w:ascii="Arial" w:hAnsi="Arial" w:cs="Arial"/>
          <w:color w:val="002060"/>
          <w:sz w:val="20"/>
          <w:szCs w:val="20"/>
        </w:rPr>
        <w:t xml:space="preserve">its wider </w:t>
      </w:r>
      <w:r w:rsidR="004C6F8B" w:rsidRPr="00EE56C2">
        <w:rPr>
          <w:rFonts w:ascii="Arial" w:hAnsi="Arial" w:cs="Arial"/>
          <w:color w:val="002060"/>
          <w:sz w:val="20"/>
          <w:szCs w:val="20"/>
        </w:rPr>
        <w:t xml:space="preserve">network </w:t>
      </w:r>
      <w:r w:rsidR="004C6F8B">
        <w:rPr>
          <w:rFonts w:ascii="Arial" w:hAnsi="Arial" w:cs="Arial"/>
          <w:color w:val="002060"/>
          <w:sz w:val="20"/>
          <w:szCs w:val="20"/>
        </w:rPr>
        <w:t xml:space="preserve">and amongst </w:t>
      </w:r>
      <w:r w:rsidRPr="00EE56C2">
        <w:rPr>
          <w:rFonts w:ascii="Arial" w:hAnsi="Arial" w:cs="Arial"/>
          <w:color w:val="002060"/>
          <w:sz w:val="20"/>
          <w:szCs w:val="20"/>
        </w:rPr>
        <w:t xml:space="preserve">those it supports and the wider craft industry. QEST’s Equity, Diversity and Inclusion statement can be seen </w:t>
      </w:r>
      <w:hyperlink r:id="rId12" w:history="1">
        <w:r w:rsidRPr="005A1188">
          <w:rPr>
            <w:rStyle w:val="Hyperlink"/>
            <w:rFonts w:ascii="Arial" w:hAnsi="Arial" w:cs="Arial"/>
            <w:b/>
            <w:bCs/>
            <w:sz w:val="20"/>
            <w:szCs w:val="20"/>
          </w:rPr>
          <w:t>here</w:t>
        </w:r>
      </w:hyperlink>
      <w:r w:rsidR="006B4BFA">
        <w:rPr>
          <w:rFonts w:ascii="Arial" w:hAnsi="Arial" w:cs="Arial"/>
          <w:color w:val="002060"/>
          <w:sz w:val="20"/>
          <w:szCs w:val="20"/>
        </w:rPr>
        <w:t>.</w:t>
      </w:r>
    </w:p>
    <w:p w14:paraId="2DC4369B" w14:textId="77777777" w:rsidR="00844407" w:rsidRPr="00EE56C2" w:rsidRDefault="00844407" w:rsidP="00780949">
      <w:pPr>
        <w:spacing w:after="0"/>
        <w:rPr>
          <w:rFonts w:ascii="Arial" w:hAnsi="Arial" w:cs="Arial"/>
          <w:color w:val="002060"/>
          <w:sz w:val="20"/>
          <w:szCs w:val="20"/>
        </w:rPr>
      </w:pPr>
    </w:p>
    <w:p w14:paraId="5B6F95F9" w14:textId="77777777" w:rsidR="00844407" w:rsidRDefault="00844407" w:rsidP="00780949">
      <w:pPr>
        <w:spacing w:after="0"/>
        <w:rPr>
          <w:rFonts w:ascii="Arial" w:hAnsi="Arial" w:cs="Arial"/>
          <w:b/>
          <w:bCs/>
          <w:color w:val="002060"/>
          <w:sz w:val="20"/>
          <w:szCs w:val="20"/>
          <w:u w:val="single"/>
        </w:rPr>
      </w:pPr>
      <w:r w:rsidRPr="00EE56C2">
        <w:rPr>
          <w:rFonts w:ascii="Arial" w:hAnsi="Arial" w:cs="Arial"/>
          <w:b/>
          <w:bCs/>
          <w:color w:val="002060"/>
          <w:sz w:val="20"/>
          <w:szCs w:val="20"/>
          <w:u w:val="single"/>
        </w:rPr>
        <w:t>Safeguarding:</w:t>
      </w:r>
    </w:p>
    <w:p w14:paraId="3FDEA734" w14:textId="77777777" w:rsidR="00780949" w:rsidRPr="00EE56C2" w:rsidRDefault="00780949" w:rsidP="00780949">
      <w:pPr>
        <w:spacing w:after="0"/>
        <w:rPr>
          <w:rFonts w:ascii="Arial" w:hAnsi="Arial" w:cs="Arial"/>
          <w:b/>
          <w:bCs/>
          <w:color w:val="002060"/>
          <w:sz w:val="20"/>
          <w:szCs w:val="20"/>
          <w:u w:val="single"/>
        </w:rPr>
      </w:pPr>
    </w:p>
    <w:p w14:paraId="62D95E1A" w14:textId="6B817E20" w:rsidR="00844407" w:rsidRPr="00EE56C2" w:rsidRDefault="00844407" w:rsidP="00780949">
      <w:pPr>
        <w:spacing w:after="0"/>
        <w:rPr>
          <w:rFonts w:ascii="Arial" w:hAnsi="Arial" w:cs="Arial"/>
          <w:color w:val="002060"/>
          <w:sz w:val="20"/>
          <w:szCs w:val="20"/>
        </w:rPr>
      </w:pPr>
      <w:r w:rsidRPr="00EE56C2">
        <w:rPr>
          <w:rFonts w:ascii="Arial" w:hAnsi="Arial" w:cs="Arial"/>
          <w:color w:val="002060"/>
          <w:sz w:val="20"/>
          <w:szCs w:val="20"/>
        </w:rPr>
        <w:t>We are committed to ensuring the safety and wellbeing of everyone involved in our organisation and the work we do. We believe that everyone, especially children, young people, and anyone in vulnerable circumstances, has the right to be kept safe from harm, abuse, and exploitation.</w:t>
      </w:r>
      <w:r w:rsidR="00CD02A9">
        <w:rPr>
          <w:rFonts w:ascii="Arial" w:hAnsi="Arial" w:cs="Arial"/>
          <w:color w:val="002060"/>
          <w:sz w:val="20"/>
          <w:szCs w:val="20"/>
        </w:rPr>
        <w:t xml:space="preserve"> QEST’s Safeguarding statement can be seen </w:t>
      </w:r>
      <w:hyperlink r:id="rId13" w:history="1">
        <w:r w:rsidR="00CD02A9" w:rsidRPr="0095425A">
          <w:rPr>
            <w:rStyle w:val="Hyperlink"/>
            <w:rFonts w:ascii="Arial" w:hAnsi="Arial" w:cs="Arial"/>
            <w:b/>
            <w:bCs/>
            <w:sz w:val="20"/>
            <w:szCs w:val="20"/>
          </w:rPr>
          <w:t>here</w:t>
        </w:r>
      </w:hyperlink>
      <w:r w:rsidR="00CD02A9" w:rsidRPr="0095425A">
        <w:rPr>
          <w:rFonts w:ascii="Arial" w:hAnsi="Arial" w:cs="Arial"/>
          <w:color w:val="002060"/>
          <w:sz w:val="20"/>
          <w:szCs w:val="20"/>
        </w:rPr>
        <w:t>.</w:t>
      </w:r>
    </w:p>
    <w:bookmarkEnd w:id="3"/>
    <w:p w14:paraId="01A4EF0D" w14:textId="77777777" w:rsidR="006803B5" w:rsidRDefault="006803B5" w:rsidP="00780949">
      <w:pPr>
        <w:spacing w:after="0"/>
      </w:pPr>
    </w:p>
    <w:sectPr w:rsidR="006803B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E4B5E" w14:textId="77777777" w:rsidR="001F7940" w:rsidRDefault="001F7940" w:rsidP="00F718D8">
      <w:pPr>
        <w:spacing w:after="0" w:line="240" w:lineRule="auto"/>
      </w:pPr>
      <w:r>
        <w:separator/>
      </w:r>
    </w:p>
  </w:endnote>
  <w:endnote w:type="continuationSeparator" w:id="0">
    <w:p w14:paraId="3C7703E0" w14:textId="77777777" w:rsidR="001F7940" w:rsidRDefault="001F7940" w:rsidP="00F71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9682198"/>
      <w:docPartObj>
        <w:docPartGallery w:val="Page Numbers (Bottom of Page)"/>
        <w:docPartUnique/>
      </w:docPartObj>
    </w:sdtPr>
    <w:sdtEndPr>
      <w:rPr>
        <w:noProof/>
      </w:rPr>
    </w:sdtEndPr>
    <w:sdtContent>
      <w:p w14:paraId="077CCA26" w14:textId="6F7415DB" w:rsidR="00F718D8" w:rsidRDefault="00F718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859110" w14:textId="77777777" w:rsidR="00F718D8" w:rsidRDefault="00F71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D75B3" w14:textId="77777777" w:rsidR="001F7940" w:rsidRDefault="001F7940" w:rsidP="00F718D8">
      <w:pPr>
        <w:spacing w:after="0" w:line="240" w:lineRule="auto"/>
      </w:pPr>
      <w:r>
        <w:separator/>
      </w:r>
    </w:p>
  </w:footnote>
  <w:footnote w:type="continuationSeparator" w:id="0">
    <w:p w14:paraId="061375A5" w14:textId="77777777" w:rsidR="001F7940" w:rsidRDefault="001F7940" w:rsidP="00F718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83F72"/>
    <w:multiLevelType w:val="hybridMultilevel"/>
    <w:tmpl w:val="7CA2B61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843" w:hanging="360"/>
      </w:pPr>
      <w:rPr>
        <w:rFonts w:ascii="Courier New" w:hAnsi="Courier New" w:cs="Courier New" w:hint="default"/>
      </w:rPr>
    </w:lvl>
    <w:lvl w:ilvl="2" w:tplc="08090005" w:tentative="1">
      <w:start w:val="1"/>
      <w:numFmt w:val="bullet"/>
      <w:lvlText w:val=""/>
      <w:lvlJc w:val="left"/>
      <w:pPr>
        <w:ind w:left="2563" w:hanging="360"/>
      </w:pPr>
      <w:rPr>
        <w:rFonts w:ascii="Wingdings" w:hAnsi="Wingdings" w:hint="default"/>
      </w:rPr>
    </w:lvl>
    <w:lvl w:ilvl="3" w:tplc="08090001" w:tentative="1">
      <w:start w:val="1"/>
      <w:numFmt w:val="bullet"/>
      <w:lvlText w:val=""/>
      <w:lvlJc w:val="left"/>
      <w:pPr>
        <w:ind w:left="3283" w:hanging="360"/>
      </w:pPr>
      <w:rPr>
        <w:rFonts w:ascii="Symbol" w:hAnsi="Symbol" w:hint="default"/>
      </w:rPr>
    </w:lvl>
    <w:lvl w:ilvl="4" w:tplc="08090003" w:tentative="1">
      <w:start w:val="1"/>
      <w:numFmt w:val="bullet"/>
      <w:lvlText w:val="o"/>
      <w:lvlJc w:val="left"/>
      <w:pPr>
        <w:ind w:left="4003" w:hanging="360"/>
      </w:pPr>
      <w:rPr>
        <w:rFonts w:ascii="Courier New" w:hAnsi="Courier New" w:cs="Courier New" w:hint="default"/>
      </w:rPr>
    </w:lvl>
    <w:lvl w:ilvl="5" w:tplc="08090005" w:tentative="1">
      <w:start w:val="1"/>
      <w:numFmt w:val="bullet"/>
      <w:lvlText w:val=""/>
      <w:lvlJc w:val="left"/>
      <w:pPr>
        <w:ind w:left="4723" w:hanging="360"/>
      </w:pPr>
      <w:rPr>
        <w:rFonts w:ascii="Wingdings" w:hAnsi="Wingdings" w:hint="default"/>
      </w:rPr>
    </w:lvl>
    <w:lvl w:ilvl="6" w:tplc="08090001" w:tentative="1">
      <w:start w:val="1"/>
      <w:numFmt w:val="bullet"/>
      <w:lvlText w:val=""/>
      <w:lvlJc w:val="left"/>
      <w:pPr>
        <w:ind w:left="5443" w:hanging="360"/>
      </w:pPr>
      <w:rPr>
        <w:rFonts w:ascii="Symbol" w:hAnsi="Symbol" w:hint="default"/>
      </w:rPr>
    </w:lvl>
    <w:lvl w:ilvl="7" w:tplc="08090003" w:tentative="1">
      <w:start w:val="1"/>
      <w:numFmt w:val="bullet"/>
      <w:lvlText w:val="o"/>
      <w:lvlJc w:val="left"/>
      <w:pPr>
        <w:ind w:left="6163" w:hanging="360"/>
      </w:pPr>
      <w:rPr>
        <w:rFonts w:ascii="Courier New" w:hAnsi="Courier New" w:cs="Courier New" w:hint="default"/>
      </w:rPr>
    </w:lvl>
    <w:lvl w:ilvl="8" w:tplc="08090005" w:tentative="1">
      <w:start w:val="1"/>
      <w:numFmt w:val="bullet"/>
      <w:lvlText w:val=""/>
      <w:lvlJc w:val="left"/>
      <w:pPr>
        <w:ind w:left="6883" w:hanging="360"/>
      </w:pPr>
      <w:rPr>
        <w:rFonts w:ascii="Wingdings" w:hAnsi="Wingdings" w:hint="default"/>
      </w:rPr>
    </w:lvl>
  </w:abstractNum>
  <w:abstractNum w:abstractNumId="1" w15:restartNumberingAfterBreak="0">
    <w:nsid w:val="072A057B"/>
    <w:multiLevelType w:val="hybridMultilevel"/>
    <w:tmpl w:val="F2DEC02C"/>
    <w:lvl w:ilvl="0" w:tplc="431C1668">
      <w:start w:val="1"/>
      <w:numFmt w:val="bullet"/>
      <w:lvlText w:val="-"/>
      <w:lvlJc w:val="left"/>
      <w:pPr>
        <w:ind w:left="501" w:hanging="360"/>
      </w:pPr>
      <w:rPr>
        <w:rFonts w:ascii="Calibri" w:eastAsiaTheme="minorHAnsi" w:hAnsi="Calibri" w:cs="Calibri"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 w15:restartNumberingAfterBreak="0">
    <w:nsid w:val="19DA71C8"/>
    <w:multiLevelType w:val="hybridMultilevel"/>
    <w:tmpl w:val="2474DBBE"/>
    <w:lvl w:ilvl="0" w:tplc="08090001">
      <w:start w:val="1"/>
      <w:numFmt w:val="bullet"/>
      <w:lvlText w:val=""/>
      <w:lvlJc w:val="left"/>
      <w:pPr>
        <w:ind w:left="501" w:hanging="360"/>
      </w:pPr>
      <w:rPr>
        <w:rFonts w:ascii="Symbol" w:hAnsi="Symbol" w:hint="default"/>
      </w:rPr>
    </w:lvl>
    <w:lvl w:ilvl="1" w:tplc="FFFFFFFF" w:tentative="1">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abstractNum w:abstractNumId="3" w15:restartNumberingAfterBreak="0">
    <w:nsid w:val="23AD5C88"/>
    <w:multiLevelType w:val="hybridMultilevel"/>
    <w:tmpl w:val="739226E6"/>
    <w:lvl w:ilvl="0" w:tplc="431C1668">
      <w:start w:val="1"/>
      <w:numFmt w:val="bullet"/>
      <w:lvlText w:val="-"/>
      <w:lvlJc w:val="left"/>
      <w:pPr>
        <w:ind w:left="501"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0D05E28"/>
    <w:multiLevelType w:val="hybridMultilevel"/>
    <w:tmpl w:val="84926A5C"/>
    <w:lvl w:ilvl="0" w:tplc="431C1668">
      <w:start w:val="1"/>
      <w:numFmt w:val="bullet"/>
      <w:lvlText w:val="-"/>
      <w:lvlJc w:val="left"/>
      <w:pPr>
        <w:ind w:left="501" w:hanging="360"/>
      </w:pPr>
      <w:rPr>
        <w:rFonts w:ascii="Calibri" w:eastAsiaTheme="minorHAnsi" w:hAnsi="Calibri" w:cs="Calibri" w:hint="default"/>
      </w:rPr>
    </w:lvl>
    <w:lvl w:ilvl="1" w:tplc="FFFFFFFF" w:tentative="1">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abstractNum w:abstractNumId="5" w15:restartNumberingAfterBreak="0">
    <w:nsid w:val="3DE536F0"/>
    <w:multiLevelType w:val="hybridMultilevel"/>
    <w:tmpl w:val="76EA6F56"/>
    <w:lvl w:ilvl="0" w:tplc="431C1668">
      <w:start w:val="1"/>
      <w:numFmt w:val="bullet"/>
      <w:lvlText w:val="-"/>
      <w:lvlJc w:val="left"/>
      <w:pPr>
        <w:ind w:left="501" w:hanging="360"/>
      </w:pPr>
      <w:rPr>
        <w:rFonts w:ascii="Calibri" w:eastAsiaTheme="minorHAnsi" w:hAnsi="Calibri" w:cs="Calibri" w:hint="default"/>
      </w:rPr>
    </w:lvl>
    <w:lvl w:ilvl="1" w:tplc="FFFFFFFF" w:tentative="1">
      <w:start w:val="1"/>
      <w:numFmt w:val="bullet"/>
      <w:lvlText w:val="o"/>
      <w:lvlJc w:val="left"/>
      <w:pPr>
        <w:ind w:left="1843" w:hanging="360"/>
      </w:pPr>
      <w:rPr>
        <w:rFonts w:ascii="Courier New" w:hAnsi="Courier New" w:cs="Courier New" w:hint="default"/>
      </w:rPr>
    </w:lvl>
    <w:lvl w:ilvl="2" w:tplc="FFFFFFFF" w:tentative="1">
      <w:start w:val="1"/>
      <w:numFmt w:val="bullet"/>
      <w:lvlText w:val=""/>
      <w:lvlJc w:val="left"/>
      <w:pPr>
        <w:ind w:left="2563" w:hanging="360"/>
      </w:pPr>
      <w:rPr>
        <w:rFonts w:ascii="Wingdings" w:hAnsi="Wingdings" w:hint="default"/>
      </w:rPr>
    </w:lvl>
    <w:lvl w:ilvl="3" w:tplc="FFFFFFFF" w:tentative="1">
      <w:start w:val="1"/>
      <w:numFmt w:val="bullet"/>
      <w:lvlText w:val=""/>
      <w:lvlJc w:val="left"/>
      <w:pPr>
        <w:ind w:left="3283" w:hanging="360"/>
      </w:pPr>
      <w:rPr>
        <w:rFonts w:ascii="Symbol" w:hAnsi="Symbol" w:hint="default"/>
      </w:rPr>
    </w:lvl>
    <w:lvl w:ilvl="4" w:tplc="FFFFFFFF" w:tentative="1">
      <w:start w:val="1"/>
      <w:numFmt w:val="bullet"/>
      <w:lvlText w:val="o"/>
      <w:lvlJc w:val="left"/>
      <w:pPr>
        <w:ind w:left="4003" w:hanging="360"/>
      </w:pPr>
      <w:rPr>
        <w:rFonts w:ascii="Courier New" w:hAnsi="Courier New" w:cs="Courier New" w:hint="default"/>
      </w:rPr>
    </w:lvl>
    <w:lvl w:ilvl="5" w:tplc="FFFFFFFF" w:tentative="1">
      <w:start w:val="1"/>
      <w:numFmt w:val="bullet"/>
      <w:lvlText w:val=""/>
      <w:lvlJc w:val="left"/>
      <w:pPr>
        <w:ind w:left="4723" w:hanging="360"/>
      </w:pPr>
      <w:rPr>
        <w:rFonts w:ascii="Wingdings" w:hAnsi="Wingdings" w:hint="default"/>
      </w:rPr>
    </w:lvl>
    <w:lvl w:ilvl="6" w:tplc="FFFFFFFF" w:tentative="1">
      <w:start w:val="1"/>
      <w:numFmt w:val="bullet"/>
      <w:lvlText w:val=""/>
      <w:lvlJc w:val="left"/>
      <w:pPr>
        <w:ind w:left="5443" w:hanging="360"/>
      </w:pPr>
      <w:rPr>
        <w:rFonts w:ascii="Symbol" w:hAnsi="Symbol" w:hint="default"/>
      </w:rPr>
    </w:lvl>
    <w:lvl w:ilvl="7" w:tplc="FFFFFFFF" w:tentative="1">
      <w:start w:val="1"/>
      <w:numFmt w:val="bullet"/>
      <w:lvlText w:val="o"/>
      <w:lvlJc w:val="left"/>
      <w:pPr>
        <w:ind w:left="6163" w:hanging="360"/>
      </w:pPr>
      <w:rPr>
        <w:rFonts w:ascii="Courier New" w:hAnsi="Courier New" w:cs="Courier New" w:hint="default"/>
      </w:rPr>
    </w:lvl>
    <w:lvl w:ilvl="8" w:tplc="FFFFFFFF" w:tentative="1">
      <w:start w:val="1"/>
      <w:numFmt w:val="bullet"/>
      <w:lvlText w:val=""/>
      <w:lvlJc w:val="left"/>
      <w:pPr>
        <w:ind w:left="6883" w:hanging="360"/>
      </w:pPr>
      <w:rPr>
        <w:rFonts w:ascii="Wingdings" w:hAnsi="Wingdings" w:hint="default"/>
      </w:rPr>
    </w:lvl>
  </w:abstractNum>
  <w:abstractNum w:abstractNumId="6" w15:restartNumberingAfterBreak="0">
    <w:nsid w:val="68C238CF"/>
    <w:multiLevelType w:val="hybridMultilevel"/>
    <w:tmpl w:val="736C7B90"/>
    <w:lvl w:ilvl="0" w:tplc="49C221FE">
      <w:start w:val="1"/>
      <w:numFmt w:val="bullet"/>
      <w:lvlText w:val=""/>
      <w:lvlJc w:val="left"/>
      <w:pPr>
        <w:ind w:left="763" w:hanging="360"/>
      </w:pPr>
      <w:rPr>
        <w:rFonts w:ascii="Wingdings" w:hAnsi="Wingdings" w:hint="default"/>
      </w:rPr>
    </w:lvl>
    <w:lvl w:ilvl="1" w:tplc="FFFFFFFF" w:tentative="1">
      <w:start w:val="1"/>
      <w:numFmt w:val="bullet"/>
      <w:lvlText w:val="o"/>
      <w:lvlJc w:val="left"/>
      <w:pPr>
        <w:ind w:left="1483" w:hanging="360"/>
      </w:pPr>
      <w:rPr>
        <w:rFonts w:ascii="Courier New" w:hAnsi="Courier New" w:cs="Courier New" w:hint="default"/>
      </w:rPr>
    </w:lvl>
    <w:lvl w:ilvl="2" w:tplc="FFFFFFFF" w:tentative="1">
      <w:start w:val="1"/>
      <w:numFmt w:val="bullet"/>
      <w:lvlText w:val=""/>
      <w:lvlJc w:val="left"/>
      <w:pPr>
        <w:ind w:left="2203" w:hanging="360"/>
      </w:pPr>
      <w:rPr>
        <w:rFonts w:ascii="Wingdings" w:hAnsi="Wingdings" w:hint="default"/>
      </w:rPr>
    </w:lvl>
    <w:lvl w:ilvl="3" w:tplc="FFFFFFFF" w:tentative="1">
      <w:start w:val="1"/>
      <w:numFmt w:val="bullet"/>
      <w:lvlText w:val=""/>
      <w:lvlJc w:val="left"/>
      <w:pPr>
        <w:ind w:left="2923" w:hanging="360"/>
      </w:pPr>
      <w:rPr>
        <w:rFonts w:ascii="Symbol" w:hAnsi="Symbol" w:hint="default"/>
      </w:rPr>
    </w:lvl>
    <w:lvl w:ilvl="4" w:tplc="FFFFFFFF" w:tentative="1">
      <w:start w:val="1"/>
      <w:numFmt w:val="bullet"/>
      <w:lvlText w:val="o"/>
      <w:lvlJc w:val="left"/>
      <w:pPr>
        <w:ind w:left="3643" w:hanging="360"/>
      </w:pPr>
      <w:rPr>
        <w:rFonts w:ascii="Courier New" w:hAnsi="Courier New" w:cs="Courier New" w:hint="default"/>
      </w:rPr>
    </w:lvl>
    <w:lvl w:ilvl="5" w:tplc="FFFFFFFF" w:tentative="1">
      <w:start w:val="1"/>
      <w:numFmt w:val="bullet"/>
      <w:lvlText w:val=""/>
      <w:lvlJc w:val="left"/>
      <w:pPr>
        <w:ind w:left="4363" w:hanging="360"/>
      </w:pPr>
      <w:rPr>
        <w:rFonts w:ascii="Wingdings" w:hAnsi="Wingdings" w:hint="default"/>
      </w:rPr>
    </w:lvl>
    <w:lvl w:ilvl="6" w:tplc="FFFFFFFF" w:tentative="1">
      <w:start w:val="1"/>
      <w:numFmt w:val="bullet"/>
      <w:lvlText w:val=""/>
      <w:lvlJc w:val="left"/>
      <w:pPr>
        <w:ind w:left="5083" w:hanging="360"/>
      </w:pPr>
      <w:rPr>
        <w:rFonts w:ascii="Symbol" w:hAnsi="Symbol" w:hint="default"/>
      </w:rPr>
    </w:lvl>
    <w:lvl w:ilvl="7" w:tplc="FFFFFFFF" w:tentative="1">
      <w:start w:val="1"/>
      <w:numFmt w:val="bullet"/>
      <w:lvlText w:val="o"/>
      <w:lvlJc w:val="left"/>
      <w:pPr>
        <w:ind w:left="5803" w:hanging="360"/>
      </w:pPr>
      <w:rPr>
        <w:rFonts w:ascii="Courier New" w:hAnsi="Courier New" w:cs="Courier New" w:hint="default"/>
      </w:rPr>
    </w:lvl>
    <w:lvl w:ilvl="8" w:tplc="FFFFFFFF" w:tentative="1">
      <w:start w:val="1"/>
      <w:numFmt w:val="bullet"/>
      <w:lvlText w:val=""/>
      <w:lvlJc w:val="left"/>
      <w:pPr>
        <w:ind w:left="6523" w:hanging="360"/>
      </w:pPr>
      <w:rPr>
        <w:rFonts w:ascii="Wingdings" w:hAnsi="Wingdings" w:hint="default"/>
      </w:rPr>
    </w:lvl>
  </w:abstractNum>
  <w:abstractNum w:abstractNumId="7" w15:restartNumberingAfterBreak="0">
    <w:nsid w:val="69D306EC"/>
    <w:multiLevelType w:val="hybridMultilevel"/>
    <w:tmpl w:val="D2F6B7C8"/>
    <w:lvl w:ilvl="0" w:tplc="08090001">
      <w:start w:val="1"/>
      <w:numFmt w:val="bullet"/>
      <w:lvlText w:val=""/>
      <w:lvlJc w:val="left"/>
      <w:pPr>
        <w:ind w:left="501"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6405C9"/>
    <w:multiLevelType w:val="hybridMultilevel"/>
    <w:tmpl w:val="5FD011B2"/>
    <w:lvl w:ilvl="0" w:tplc="0809000F">
      <w:start w:val="1"/>
      <w:numFmt w:val="decimal"/>
      <w:lvlText w:val="%1."/>
      <w:lvlJc w:val="left"/>
      <w:pPr>
        <w:ind w:left="1221" w:hanging="360"/>
      </w:p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9" w15:restartNumberingAfterBreak="0">
    <w:nsid w:val="7A8D5322"/>
    <w:multiLevelType w:val="hybridMultilevel"/>
    <w:tmpl w:val="8D52FC58"/>
    <w:lvl w:ilvl="0" w:tplc="08090001">
      <w:start w:val="1"/>
      <w:numFmt w:val="bullet"/>
      <w:lvlText w:val=""/>
      <w:lvlJc w:val="left"/>
      <w:pPr>
        <w:ind w:left="501" w:hanging="360"/>
      </w:pPr>
      <w:rPr>
        <w:rFonts w:ascii="Symbol" w:hAnsi="Symbol" w:hint="default"/>
      </w:rPr>
    </w:lvl>
    <w:lvl w:ilvl="1" w:tplc="FFFFFFFF" w:tentative="1">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abstractNum w:abstractNumId="10" w15:restartNumberingAfterBreak="0">
    <w:nsid w:val="7D5B5327"/>
    <w:multiLevelType w:val="hybridMultilevel"/>
    <w:tmpl w:val="3BEE699A"/>
    <w:lvl w:ilvl="0" w:tplc="431C1668">
      <w:start w:val="1"/>
      <w:numFmt w:val="bullet"/>
      <w:lvlText w:val="-"/>
      <w:lvlJc w:val="left"/>
      <w:pPr>
        <w:ind w:left="501" w:hanging="360"/>
      </w:pPr>
      <w:rPr>
        <w:rFonts w:ascii="Calibri" w:eastAsiaTheme="minorHAnsi" w:hAnsi="Calibri" w:cs="Calibri" w:hint="default"/>
      </w:rPr>
    </w:lvl>
    <w:lvl w:ilvl="1" w:tplc="FFFFFFFF" w:tentative="1">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num w:numId="1" w16cid:durableId="981889768">
    <w:abstractNumId w:val="1"/>
  </w:num>
  <w:num w:numId="2" w16cid:durableId="596982058">
    <w:abstractNumId w:val="6"/>
  </w:num>
  <w:num w:numId="3" w16cid:durableId="879823834">
    <w:abstractNumId w:val="7"/>
  </w:num>
  <w:num w:numId="4" w16cid:durableId="2112890104">
    <w:abstractNumId w:val="0"/>
  </w:num>
  <w:num w:numId="5" w16cid:durableId="1997368912">
    <w:abstractNumId w:val="9"/>
  </w:num>
  <w:num w:numId="6" w16cid:durableId="1419984019">
    <w:abstractNumId w:val="2"/>
  </w:num>
  <w:num w:numId="7" w16cid:durableId="1632055163">
    <w:abstractNumId w:val="4"/>
  </w:num>
  <w:num w:numId="8" w16cid:durableId="1031494449">
    <w:abstractNumId w:val="10"/>
  </w:num>
  <w:num w:numId="9" w16cid:durableId="1212418720">
    <w:abstractNumId w:val="5"/>
  </w:num>
  <w:num w:numId="10" w16cid:durableId="437143287">
    <w:abstractNumId w:val="3"/>
  </w:num>
  <w:num w:numId="11" w16cid:durableId="11344483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407"/>
    <w:rsid w:val="00007830"/>
    <w:rsid w:val="00093378"/>
    <w:rsid w:val="000D2F6E"/>
    <w:rsid w:val="00176858"/>
    <w:rsid w:val="001C1D7B"/>
    <w:rsid w:val="001F7940"/>
    <w:rsid w:val="00233056"/>
    <w:rsid w:val="00237CC0"/>
    <w:rsid w:val="00315E4D"/>
    <w:rsid w:val="00316227"/>
    <w:rsid w:val="004C6F8B"/>
    <w:rsid w:val="004F0B8A"/>
    <w:rsid w:val="005A1188"/>
    <w:rsid w:val="005B6F28"/>
    <w:rsid w:val="006120C0"/>
    <w:rsid w:val="00632220"/>
    <w:rsid w:val="006635F8"/>
    <w:rsid w:val="006803B5"/>
    <w:rsid w:val="006B4BFA"/>
    <w:rsid w:val="00726A1D"/>
    <w:rsid w:val="00780949"/>
    <w:rsid w:val="007847B9"/>
    <w:rsid w:val="007D6BCF"/>
    <w:rsid w:val="007E04A2"/>
    <w:rsid w:val="00844407"/>
    <w:rsid w:val="00851846"/>
    <w:rsid w:val="00882401"/>
    <w:rsid w:val="008E0521"/>
    <w:rsid w:val="008E4276"/>
    <w:rsid w:val="0095425A"/>
    <w:rsid w:val="00961F7D"/>
    <w:rsid w:val="00977B7A"/>
    <w:rsid w:val="009A465F"/>
    <w:rsid w:val="009D7E53"/>
    <w:rsid w:val="009F3C9B"/>
    <w:rsid w:val="009F7825"/>
    <w:rsid w:val="00A75A24"/>
    <w:rsid w:val="00AF4366"/>
    <w:rsid w:val="00C00612"/>
    <w:rsid w:val="00C320C5"/>
    <w:rsid w:val="00C938E6"/>
    <w:rsid w:val="00CD02A9"/>
    <w:rsid w:val="00CD62E3"/>
    <w:rsid w:val="00D13FC9"/>
    <w:rsid w:val="00D270F7"/>
    <w:rsid w:val="00ED26C7"/>
    <w:rsid w:val="00F141A4"/>
    <w:rsid w:val="00F147EF"/>
    <w:rsid w:val="00F718D8"/>
    <w:rsid w:val="00F72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7ABF2"/>
  <w15:chartTrackingRefBased/>
  <w15:docId w15:val="{8C9C4793-E3F5-4994-8EC4-F73061D7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407"/>
  </w:style>
  <w:style w:type="paragraph" w:styleId="Heading1">
    <w:name w:val="heading 1"/>
    <w:basedOn w:val="Normal"/>
    <w:next w:val="Normal"/>
    <w:link w:val="Heading1Char"/>
    <w:uiPriority w:val="9"/>
    <w:qFormat/>
    <w:rsid w:val="00844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407"/>
    <w:rPr>
      <w:rFonts w:eastAsiaTheme="majorEastAsia" w:cstheme="majorBidi"/>
      <w:color w:val="272727" w:themeColor="text1" w:themeTint="D8"/>
    </w:rPr>
  </w:style>
  <w:style w:type="paragraph" w:styleId="Title">
    <w:name w:val="Title"/>
    <w:basedOn w:val="Normal"/>
    <w:next w:val="Normal"/>
    <w:link w:val="TitleChar"/>
    <w:uiPriority w:val="10"/>
    <w:qFormat/>
    <w:rsid w:val="00844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407"/>
    <w:pPr>
      <w:spacing w:before="160"/>
      <w:jc w:val="center"/>
    </w:pPr>
    <w:rPr>
      <w:i/>
      <w:iCs/>
      <w:color w:val="404040" w:themeColor="text1" w:themeTint="BF"/>
    </w:rPr>
  </w:style>
  <w:style w:type="character" w:customStyle="1" w:styleId="QuoteChar">
    <w:name w:val="Quote Char"/>
    <w:basedOn w:val="DefaultParagraphFont"/>
    <w:link w:val="Quote"/>
    <w:uiPriority w:val="29"/>
    <w:rsid w:val="00844407"/>
    <w:rPr>
      <w:i/>
      <w:iCs/>
      <w:color w:val="404040" w:themeColor="text1" w:themeTint="BF"/>
    </w:rPr>
  </w:style>
  <w:style w:type="paragraph" w:styleId="ListParagraph">
    <w:name w:val="List Paragraph"/>
    <w:basedOn w:val="Normal"/>
    <w:uiPriority w:val="34"/>
    <w:qFormat/>
    <w:rsid w:val="00844407"/>
    <w:pPr>
      <w:ind w:left="720"/>
      <w:contextualSpacing/>
    </w:pPr>
  </w:style>
  <w:style w:type="character" w:styleId="IntenseEmphasis">
    <w:name w:val="Intense Emphasis"/>
    <w:basedOn w:val="DefaultParagraphFont"/>
    <w:uiPriority w:val="21"/>
    <w:qFormat/>
    <w:rsid w:val="00844407"/>
    <w:rPr>
      <w:i/>
      <w:iCs/>
      <w:color w:val="0F4761" w:themeColor="accent1" w:themeShade="BF"/>
    </w:rPr>
  </w:style>
  <w:style w:type="paragraph" w:styleId="IntenseQuote">
    <w:name w:val="Intense Quote"/>
    <w:basedOn w:val="Normal"/>
    <w:next w:val="Normal"/>
    <w:link w:val="IntenseQuoteChar"/>
    <w:uiPriority w:val="30"/>
    <w:qFormat/>
    <w:rsid w:val="00844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407"/>
    <w:rPr>
      <w:i/>
      <w:iCs/>
      <w:color w:val="0F4761" w:themeColor="accent1" w:themeShade="BF"/>
    </w:rPr>
  </w:style>
  <w:style w:type="character" w:styleId="IntenseReference">
    <w:name w:val="Intense Reference"/>
    <w:basedOn w:val="DefaultParagraphFont"/>
    <w:uiPriority w:val="32"/>
    <w:qFormat/>
    <w:rsid w:val="00844407"/>
    <w:rPr>
      <w:b/>
      <w:bCs/>
      <w:smallCaps/>
      <w:color w:val="0F4761" w:themeColor="accent1" w:themeShade="BF"/>
      <w:spacing w:val="5"/>
    </w:rPr>
  </w:style>
  <w:style w:type="paragraph" w:styleId="Revision">
    <w:name w:val="Revision"/>
    <w:hidden/>
    <w:uiPriority w:val="99"/>
    <w:semiHidden/>
    <w:rsid w:val="00F72E82"/>
    <w:pPr>
      <w:spacing w:after="0" w:line="240" w:lineRule="auto"/>
    </w:pPr>
  </w:style>
  <w:style w:type="character" w:styleId="CommentReference">
    <w:name w:val="annotation reference"/>
    <w:basedOn w:val="DefaultParagraphFont"/>
    <w:uiPriority w:val="99"/>
    <w:semiHidden/>
    <w:unhideWhenUsed/>
    <w:rsid w:val="00F72E82"/>
    <w:rPr>
      <w:sz w:val="16"/>
      <w:szCs w:val="16"/>
    </w:rPr>
  </w:style>
  <w:style w:type="paragraph" w:styleId="CommentText">
    <w:name w:val="annotation text"/>
    <w:basedOn w:val="Normal"/>
    <w:link w:val="CommentTextChar"/>
    <w:uiPriority w:val="99"/>
    <w:unhideWhenUsed/>
    <w:rsid w:val="00F72E82"/>
    <w:pPr>
      <w:spacing w:line="240" w:lineRule="auto"/>
    </w:pPr>
    <w:rPr>
      <w:sz w:val="20"/>
      <w:szCs w:val="20"/>
    </w:rPr>
  </w:style>
  <w:style w:type="character" w:customStyle="1" w:styleId="CommentTextChar">
    <w:name w:val="Comment Text Char"/>
    <w:basedOn w:val="DefaultParagraphFont"/>
    <w:link w:val="CommentText"/>
    <w:uiPriority w:val="99"/>
    <w:rsid w:val="00F72E82"/>
    <w:rPr>
      <w:sz w:val="20"/>
      <w:szCs w:val="20"/>
    </w:rPr>
  </w:style>
  <w:style w:type="paragraph" w:styleId="CommentSubject">
    <w:name w:val="annotation subject"/>
    <w:basedOn w:val="CommentText"/>
    <w:next w:val="CommentText"/>
    <w:link w:val="CommentSubjectChar"/>
    <w:uiPriority w:val="99"/>
    <w:semiHidden/>
    <w:unhideWhenUsed/>
    <w:rsid w:val="00F72E82"/>
    <w:rPr>
      <w:b/>
      <w:bCs/>
    </w:rPr>
  </w:style>
  <w:style w:type="character" w:customStyle="1" w:styleId="CommentSubjectChar">
    <w:name w:val="Comment Subject Char"/>
    <w:basedOn w:val="CommentTextChar"/>
    <w:link w:val="CommentSubject"/>
    <w:uiPriority w:val="99"/>
    <w:semiHidden/>
    <w:rsid w:val="00F72E82"/>
    <w:rPr>
      <w:b/>
      <w:bCs/>
      <w:sz w:val="20"/>
      <w:szCs w:val="20"/>
    </w:rPr>
  </w:style>
  <w:style w:type="character" w:styleId="Hyperlink">
    <w:name w:val="Hyperlink"/>
    <w:basedOn w:val="DefaultParagraphFont"/>
    <w:uiPriority w:val="99"/>
    <w:unhideWhenUsed/>
    <w:rsid w:val="006B4BFA"/>
    <w:rPr>
      <w:color w:val="467886" w:themeColor="hyperlink"/>
      <w:u w:val="single"/>
    </w:rPr>
  </w:style>
  <w:style w:type="character" w:styleId="UnresolvedMention">
    <w:name w:val="Unresolved Mention"/>
    <w:basedOn w:val="DefaultParagraphFont"/>
    <w:uiPriority w:val="99"/>
    <w:semiHidden/>
    <w:unhideWhenUsed/>
    <w:rsid w:val="006B4BFA"/>
    <w:rPr>
      <w:color w:val="605E5C"/>
      <w:shd w:val="clear" w:color="auto" w:fill="E1DFDD"/>
    </w:rPr>
  </w:style>
  <w:style w:type="paragraph" w:styleId="Header">
    <w:name w:val="header"/>
    <w:basedOn w:val="Normal"/>
    <w:link w:val="HeaderChar"/>
    <w:uiPriority w:val="99"/>
    <w:unhideWhenUsed/>
    <w:rsid w:val="00F718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8D8"/>
  </w:style>
  <w:style w:type="paragraph" w:styleId="Footer">
    <w:name w:val="footer"/>
    <w:basedOn w:val="Normal"/>
    <w:link w:val="FooterChar"/>
    <w:uiPriority w:val="99"/>
    <w:unhideWhenUsed/>
    <w:rsid w:val="00F718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8D8"/>
  </w:style>
  <w:style w:type="character" w:styleId="FollowedHyperlink">
    <w:name w:val="FollowedHyperlink"/>
    <w:basedOn w:val="DefaultParagraphFont"/>
    <w:uiPriority w:val="99"/>
    <w:semiHidden/>
    <w:unhideWhenUsed/>
    <w:rsid w:val="009D7E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est.org.uk/crafting_tomorrow/" TargetMode="External"/><Relationship Id="rId13" Type="http://schemas.openxmlformats.org/officeDocument/2006/relationships/hyperlink" Target="https://www.qest.org.uk/safeguarding-polic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qest.org.uk/about-qest/ed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lly.angus@qest.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qest.tfaforms.net/33" TargetMode="External"/><Relationship Id="rId4" Type="http://schemas.openxmlformats.org/officeDocument/2006/relationships/webSettings" Target="webSettings.xml"/><Relationship Id="rId9" Type="http://schemas.openxmlformats.org/officeDocument/2006/relationships/hyperlink" Target="https://www.qest.org.uk/about-qes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787</Words>
  <Characters>4488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Angus</dc:creator>
  <cp:keywords/>
  <dc:description/>
  <cp:lastModifiedBy>Laura McKee</cp:lastModifiedBy>
  <cp:revision>2</cp:revision>
  <cp:lastPrinted>2024-05-28T08:28:00Z</cp:lastPrinted>
  <dcterms:created xsi:type="dcterms:W3CDTF">2024-06-17T09:02:00Z</dcterms:created>
  <dcterms:modified xsi:type="dcterms:W3CDTF">2024-06-17T09:02:00Z</dcterms:modified>
</cp:coreProperties>
</file>